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Бухгалтерский учет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предпринимательства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2E35F3E" w:rsidR="00A77598" w:rsidRPr="00DA5987" w:rsidRDefault="00DA598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856A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6A2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8856A2">
              <w:rPr>
                <w:rFonts w:ascii="Times New Roman" w:hAnsi="Times New Roman" w:cs="Times New Roman"/>
                <w:sz w:val="20"/>
                <w:szCs w:val="20"/>
              </w:rPr>
              <w:t>Табакова</w:t>
            </w:r>
            <w:proofErr w:type="spellEnd"/>
            <w:r w:rsidRPr="008856A2">
              <w:rPr>
                <w:rFonts w:ascii="Times New Roman" w:hAnsi="Times New Roman" w:cs="Times New Roman"/>
                <w:sz w:val="20"/>
                <w:szCs w:val="20"/>
              </w:rPr>
              <w:t xml:space="preserve"> Маргарита Викторовна</w:t>
            </w:r>
          </w:p>
        </w:tc>
      </w:tr>
      <w:tr w:rsidR="007A7979" w:rsidRPr="007A7979" w14:paraId="189C433A" w14:textId="77777777" w:rsidTr="00ED54AA">
        <w:tc>
          <w:tcPr>
            <w:tcW w:w="9345" w:type="dxa"/>
          </w:tcPr>
          <w:p w14:paraId="5E41AD25" w14:textId="77777777" w:rsidR="007A7979" w:rsidRPr="008856A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856A2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8856A2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8856A2">
              <w:rPr>
                <w:rFonts w:ascii="Times New Roman" w:hAnsi="Times New Roman" w:cs="Times New Roman"/>
                <w:sz w:val="20"/>
                <w:szCs w:val="20"/>
              </w:rPr>
              <w:t xml:space="preserve">, Леонтьева </w:t>
            </w:r>
            <w:proofErr w:type="spellStart"/>
            <w:r w:rsidRPr="008856A2">
              <w:rPr>
                <w:rFonts w:ascii="Times New Roman" w:hAnsi="Times New Roman" w:cs="Times New Roman"/>
                <w:sz w:val="20"/>
                <w:szCs w:val="20"/>
              </w:rPr>
              <w:t>Жамила</w:t>
            </w:r>
            <w:proofErr w:type="spellEnd"/>
            <w:r w:rsidRPr="008856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856A2">
              <w:rPr>
                <w:rFonts w:ascii="Times New Roman" w:hAnsi="Times New Roman" w:cs="Times New Roman"/>
                <w:sz w:val="20"/>
                <w:szCs w:val="20"/>
              </w:rPr>
              <w:t>Гареевна</w:t>
            </w:r>
            <w:proofErr w:type="spellEnd"/>
          </w:p>
        </w:tc>
      </w:tr>
      <w:tr w:rsidR="007A7979" w:rsidRPr="007A7979" w14:paraId="505BE830" w14:textId="77777777" w:rsidTr="00ED54AA">
        <w:tc>
          <w:tcPr>
            <w:tcW w:w="9345" w:type="dxa"/>
          </w:tcPr>
          <w:p w14:paraId="3DCBD94B" w14:textId="77777777" w:rsidR="007A7979" w:rsidRPr="008856A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6A2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8856A2">
              <w:rPr>
                <w:rFonts w:ascii="Times New Roman" w:hAnsi="Times New Roman" w:cs="Times New Roman"/>
                <w:sz w:val="20"/>
                <w:szCs w:val="20"/>
              </w:rPr>
              <w:t>Попадюк</w:t>
            </w:r>
            <w:proofErr w:type="spellEnd"/>
            <w:r w:rsidRPr="008856A2">
              <w:rPr>
                <w:rFonts w:ascii="Times New Roman" w:hAnsi="Times New Roman" w:cs="Times New Roman"/>
                <w:sz w:val="20"/>
                <w:szCs w:val="20"/>
              </w:rPr>
              <w:t xml:space="preserve"> Ирина Федоровна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7769A5D4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E76063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3D0D5B6" w:rsidR="004475DA" w:rsidRPr="00DA5987" w:rsidRDefault="00DA598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5CC9701" w14:textId="77777777" w:rsidR="008856A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344717" w:history="1">
            <w:r w:rsidR="008856A2" w:rsidRPr="00974B8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856A2">
              <w:rPr>
                <w:noProof/>
                <w:webHidden/>
              </w:rPr>
              <w:tab/>
            </w:r>
            <w:r w:rsidR="008856A2">
              <w:rPr>
                <w:noProof/>
                <w:webHidden/>
              </w:rPr>
              <w:fldChar w:fldCharType="begin"/>
            </w:r>
            <w:r w:rsidR="008856A2">
              <w:rPr>
                <w:noProof/>
                <w:webHidden/>
              </w:rPr>
              <w:instrText xml:space="preserve"> PAGEREF _Toc197344717 \h </w:instrText>
            </w:r>
            <w:r w:rsidR="008856A2">
              <w:rPr>
                <w:noProof/>
                <w:webHidden/>
              </w:rPr>
            </w:r>
            <w:r w:rsidR="008856A2">
              <w:rPr>
                <w:noProof/>
                <w:webHidden/>
              </w:rPr>
              <w:fldChar w:fldCharType="separate"/>
            </w:r>
            <w:r w:rsidR="008856A2">
              <w:rPr>
                <w:noProof/>
                <w:webHidden/>
              </w:rPr>
              <w:t>3</w:t>
            </w:r>
            <w:r w:rsidR="008856A2">
              <w:rPr>
                <w:noProof/>
                <w:webHidden/>
              </w:rPr>
              <w:fldChar w:fldCharType="end"/>
            </w:r>
          </w:hyperlink>
        </w:p>
        <w:p w14:paraId="74C9F773" w14:textId="77777777" w:rsidR="008856A2" w:rsidRDefault="00F6746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718" w:history="1">
            <w:r w:rsidR="008856A2" w:rsidRPr="00974B8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856A2">
              <w:rPr>
                <w:noProof/>
                <w:webHidden/>
              </w:rPr>
              <w:tab/>
            </w:r>
            <w:r w:rsidR="008856A2">
              <w:rPr>
                <w:noProof/>
                <w:webHidden/>
              </w:rPr>
              <w:fldChar w:fldCharType="begin"/>
            </w:r>
            <w:r w:rsidR="008856A2">
              <w:rPr>
                <w:noProof/>
                <w:webHidden/>
              </w:rPr>
              <w:instrText xml:space="preserve"> PAGEREF _Toc197344718 \h </w:instrText>
            </w:r>
            <w:r w:rsidR="008856A2">
              <w:rPr>
                <w:noProof/>
                <w:webHidden/>
              </w:rPr>
            </w:r>
            <w:r w:rsidR="008856A2">
              <w:rPr>
                <w:noProof/>
                <w:webHidden/>
              </w:rPr>
              <w:fldChar w:fldCharType="separate"/>
            </w:r>
            <w:r w:rsidR="008856A2">
              <w:rPr>
                <w:noProof/>
                <w:webHidden/>
              </w:rPr>
              <w:t>3</w:t>
            </w:r>
            <w:r w:rsidR="008856A2">
              <w:rPr>
                <w:noProof/>
                <w:webHidden/>
              </w:rPr>
              <w:fldChar w:fldCharType="end"/>
            </w:r>
          </w:hyperlink>
        </w:p>
        <w:p w14:paraId="0326DAD0" w14:textId="77777777" w:rsidR="008856A2" w:rsidRDefault="00F6746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719" w:history="1">
            <w:r w:rsidR="008856A2" w:rsidRPr="00974B8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856A2">
              <w:rPr>
                <w:noProof/>
                <w:webHidden/>
              </w:rPr>
              <w:tab/>
            </w:r>
            <w:r w:rsidR="008856A2">
              <w:rPr>
                <w:noProof/>
                <w:webHidden/>
              </w:rPr>
              <w:fldChar w:fldCharType="begin"/>
            </w:r>
            <w:r w:rsidR="008856A2">
              <w:rPr>
                <w:noProof/>
                <w:webHidden/>
              </w:rPr>
              <w:instrText xml:space="preserve"> PAGEREF _Toc197344719 \h </w:instrText>
            </w:r>
            <w:r w:rsidR="008856A2">
              <w:rPr>
                <w:noProof/>
                <w:webHidden/>
              </w:rPr>
            </w:r>
            <w:r w:rsidR="008856A2">
              <w:rPr>
                <w:noProof/>
                <w:webHidden/>
              </w:rPr>
              <w:fldChar w:fldCharType="separate"/>
            </w:r>
            <w:r w:rsidR="008856A2">
              <w:rPr>
                <w:noProof/>
                <w:webHidden/>
              </w:rPr>
              <w:t>3</w:t>
            </w:r>
            <w:r w:rsidR="008856A2">
              <w:rPr>
                <w:noProof/>
                <w:webHidden/>
              </w:rPr>
              <w:fldChar w:fldCharType="end"/>
            </w:r>
          </w:hyperlink>
        </w:p>
        <w:p w14:paraId="04A4FD90" w14:textId="77777777" w:rsidR="008856A2" w:rsidRDefault="00F6746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720" w:history="1">
            <w:r w:rsidR="008856A2" w:rsidRPr="00974B8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856A2">
              <w:rPr>
                <w:noProof/>
                <w:webHidden/>
              </w:rPr>
              <w:tab/>
            </w:r>
            <w:r w:rsidR="008856A2">
              <w:rPr>
                <w:noProof/>
                <w:webHidden/>
              </w:rPr>
              <w:fldChar w:fldCharType="begin"/>
            </w:r>
            <w:r w:rsidR="008856A2">
              <w:rPr>
                <w:noProof/>
                <w:webHidden/>
              </w:rPr>
              <w:instrText xml:space="preserve"> PAGEREF _Toc197344720 \h </w:instrText>
            </w:r>
            <w:r w:rsidR="008856A2">
              <w:rPr>
                <w:noProof/>
                <w:webHidden/>
              </w:rPr>
            </w:r>
            <w:r w:rsidR="008856A2">
              <w:rPr>
                <w:noProof/>
                <w:webHidden/>
              </w:rPr>
              <w:fldChar w:fldCharType="separate"/>
            </w:r>
            <w:r w:rsidR="008856A2">
              <w:rPr>
                <w:noProof/>
                <w:webHidden/>
              </w:rPr>
              <w:t>3</w:t>
            </w:r>
            <w:r w:rsidR="008856A2">
              <w:rPr>
                <w:noProof/>
                <w:webHidden/>
              </w:rPr>
              <w:fldChar w:fldCharType="end"/>
            </w:r>
          </w:hyperlink>
        </w:p>
        <w:p w14:paraId="48A01FEE" w14:textId="77777777" w:rsidR="008856A2" w:rsidRDefault="00F6746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721" w:history="1">
            <w:r w:rsidR="008856A2" w:rsidRPr="00974B8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856A2">
              <w:rPr>
                <w:noProof/>
                <w:webHidden/>
              </w:rPr>
              <w:tab/>
            </w:r>
            <w:r w:rsidR="008856A2">
              <w:rPr>
                <w:noProof/>
                <w:webHidden/>
              </w:rPr>
              <w:fldChar w:fldCharType="begin"/>
            </w:r>
            <w:r w:rsidR="008856A2">
              <w:rPr>
                <w:noProof/>
                <w:webHidden/>
              </w:rPr>
              <w:instrText xml:space="preserve"> PAGEREF _Toc197344721 \h </w:instrText>
            </w:r>
            <w:r w:rsidR="008856A2">
              <w:rPr>
                <w:noProof/>
                <w:webHidden/>
              </w:rPr>
            </w:r>
            <w:r w:rsidR="008856A2">
              <w:rPr>
                <w:noProof/>
                <w:webHidden/>
              </w:rPr>
              <w:fldChar w:fldCharType="separate"/>
            </w:r>
            <w:r w:rsidR="008856A2">
              <w:rPr>
                <w:noProof/>
                <w:webHidden/>
              </w:rPr>
              <w:t>5</w:t>
            </w:r>
            <w:r w:rsidR="008856A2">
              <w:rPr>
                <w:noProof/>
                <w:webHidden/>
              </w:rPr>
              <w:fldChar w:fldCharType="end"/>
            </w:r>
          </w:hyperlink>
        </w:p>
        <w:p w14:paraId="41F5DB27" w14:textId="77777777" w:rsidR="008856A2" w:rsidRDefault="00F674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722" w:history="1">
            <w:r w:rsidR="008856A2" w:rsidRPr="00974B8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856A2">
              <w:rPr>
                <w:noProof/>
                <w:webHidden/>
              </w:rPr>
              <w:tab/>
            </w:r>
            <w:r w:rsidR="008856A2">
              <w:rPr>
                <w:noProof/>
                <w:webHidden/>
              </w:rPr>
              <w:fldChar w:fldCharType="begin"/>
            </w:r>
            <w:r w:rsidR="008856A2">
              <w:rPr>
                <w:noProof/>
                <w:webHidden/>
              </w:rPr>
              <w:instrText xml:space="preserve"> PAGEREF _Toc197344722 \h </w:instrText>
            </w:r>
            <w:r w:rsidR="008856A2">
              <w:rPr>
                <w:noProof/>
                <w:webHidden/>
              </w:rPr>
            </w:r>
            <w:r w:rsidR="008856A2">
              <w:rPr>
                <w:noProof/>
                <w:webHidden/>
              </w:rPr>
              <w:fldChar w:fldCharType="separate"/>
            </w:r>
            <w:r w:rsidR="008856A2">
              <w:rPr>
                <w:noProof/>
                <w:webHidden/>
              </w:rPr>
              <w:t>5</w:t>
            </w:r>
            <w:r w:rsidR="008856A2">
              <w:rPr>
                <w:noProof/>
                <w:webHidden/>
              </w:rPr>
              <w:fldChar w:fldCharType="end"/>
            </w:r>
          </w:hyperlink>
        </w:p>
        <w:p w14:paraId="0FE5365F" w14:textId="77777777" w:rsidR="008856A2" w:rsidRDefault="00F674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723" w:history="1">
            <w:r w:rsidR="008856A2" w:rsidRPr="00974B8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856A2">
              <w:rPr>
                <w:noProof/>
                <w:webHidden/>
              </w:rPr>
              <w:tab/>
            </w:r>
            <w:r w:rsidR="008856A2">
              <w:rPr>
                <w:noProof/>
                <w:webHidden/>
              </w:rPr>
              <w:fldChar w:fldCharType="begin"/>
            </w:r>
            <w:r w:rsidR="008856A2">
              <w:rPr>
                <w:noProof/>
                <w:webHidden/>
              </w:rPr>
              <w:instrText xml:space="preserve"> PAGEREF _Toc197344723 \h </w:instrText>
            </w:r>
            <w:r w:rsidR="008856A2">
              <w:rPr>
                <w:noProof/>
                <w:webHidden/>
              </w:rPr>
            </w:r>
            <w:r w:rsidR="008856A2">
              <w:rPr>
                <w:noProof/>
                <w:webHidden/>
              </w:rPr>
              <w:fldChar w:fldCharType="separate"/>
            </w:r>
            <w:r w:rsidR="008856A2">
              <w:rPr>
                <w:noProof/>
                <w:webHidden/>
              </w:rPr>
              <w:t>5</w:t>
            </w:r>
            <w:r w:rsidR="008856A2">
              <w:rPr>
                <w:noProof/>
                <w:webHidden/>
              </w:rPr>
              <w:fldChar w:fldCharType="end"/>
            </w:r>
          </w:hyperlink>
        </w:p>
        <w:p w14:paraId="67638DC3" w14:textId="77777777" w:rsidR="008856A2" w:rsidRDefault="00F674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724" w:history="1">
            <w:r w:rsidR="008856A2" w:rsidRPr="00974B8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856A2">
              <w:rPr>
                <w:noProof/>
                <w:webHidden/>
              </w:rPr>
              <w:tab/>
            </w:r>
            <w:r w:rsidR="008856A2">
              <w:rPr>
                <w:noProof/>
                <w:webHidden/>
              </w:rPr>
              <w:fldChar w:fldCharType="begin"/>
            </w:r>
            <w:r w:rsidR="008856A2">
              <w:rPr>
                <w:noProof/>
                <w:webHidden/>
              </w:rPr>
              <w:instrText xml:space="preserve"> PAGEREF _Toc197344724 \h </w:instrText>
            </w:r>
            <w:r w:rsidR="008856A2">
              <w:rPr>
                <w:noProof/>
                <w:webHidden/>
              </w:rPr>
            </w:r>
            <w:r w:rsidR="008856A2">
              <w:rPr>
                <w:noProof/>
                <w:webHidden/>
              </w:rPr>
              <w:fldChar w:fldCharType="separate"/>
            </w:r>
            <w:r w:rsidR="008856A2">
              <w:rPr>
                <w:noProof/>
                <w:webHidden/>
              </w:rPr>
              <w:t>6</w:t>
            </w:r>
            <w:r w:rsidR="008856A2">
              <w:rPr>
                <w:noProof/>
                <w:webHidden/>
              </w:rPr>
              <w:fldChar w:fldCharType="end"/>
            </w:r>
          </w:hyperlink>
        </w:p>
        <w:p w14:paraId="714254F8" w14:textId="77777777" w:rsidR="008856A2" w:rsidRDefault="00F6746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725" w:history="1">
            <w:r w:rsidR="008856A2" w:rsidRPr="00974B8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856A2">
              <w:rPr>
                <w:noProof/>
                <w:webHidden/>
              </w:rPr>
              <w:tab/>
            </w:r>
            <w:r w:rsidR="008856A2">
              <w:rPr>
                <w:noProof/>
                <w:webHidden/>
              </w:rPr>
              <w:fldChar w:fldCharType="begin"/>
            </w:r>
            <w:r w:rsidR="008856A2">
              <w:rPr>
                <w:noProof/>
                <w:webHidden/>
              </w:rPr>
              <w:instrText xml:space="preserve"> PAGEREF _Toc197344725 \h </w:instrText>
            </w:r>
            <w:r w:rsidR="008856A2">
              <w:rPr>
                <w:noProof/>
                <w:webHidden/>
              </w:rPr>
            </w:r>
            <w:r w:rsidR="008856A2">
              <w:rPr>
                <w:noProof/>
                <w:webHidden/>
              </w:rPr>
              <w:fldChar w:fldCharType="separate"/>
            </w:r>
            <w:r w:rsidR="008856A2">
              <w:rPr>
                <w:noProof/>
                <w:webHidden/>
              </w:rPr>
              <w:t>6</w:t>
            </w:r>
            <w:r w:rsidR="008856A2">
              <w:rPr>
                <w:noProof/>
                <w:webHidden/>
              </w:rPr>
              <w:fldChar w:fldCharType="end"/>
            </w:r>
          </w:hyperlink>
        </w:p>
        <w:p w14:paraId="18C293D9" w14:textId="77777777" w:rsidR="008856A2" w:rsidRDefault="00F6746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726" w:history="1">
            <w:r w:rsidR="008856A2" w:rsidRPr="00974B8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856A2">
              <w:rPr>
                <w:noProof/>
                <w:webHidden/>
              </w:rPr>
              <w:tab/>
            </w:r>
            <w:r w:rsidR="008856A2">
              <w:rPr>
                <w:noProof/>
                <w:webHidden/>
              </w:rPr>
              <w:fldChar w:fldCharType="begin"/>
            </w:r>
            <w:r w:rsidR="008856A2">
              <w:rPr>
                <w:noProof/>
                <w:webHidden/>
              </w:rPr>
              <w:instrText xml:space="preserve"> PAGEREF _Toc197344726 \h </w:instrText>
            </w:r>
            <w:r w:rsidR="008856A2">
              <w:rPr>
                <w:noProof/>
                <w:webHidden/>
              </w:rPr>
            </w:r>
            <w:r w:rsidR="008856A2">
              <w:rPr>
                <w:noProof/>
                <w:webHidden/>
              </w:rPr>
              <w:fldChar w:fldCharType="separate"/>
            </w:r>
            <w:r w:rsidR="008856A2">
              <w:rPr>
                <w:noProof/>
                <w:webHidden/>
              </w:rPr>
              <w:t>8</w:t>
            </w:r>
            <w:r w:rsidR="008856A2">
              <w:rPr>
                <w:noProof/>
                <w:webHidden/>
              </w:rPr>
              <w:fldChar w:fldCharType="end"/>
            </w:r>
          </w:hyperlink>
        </w:p>
        <w:p w14:paraId="7BAEB8EE" w14:textId="77777777" w:rsidR="008856A2" w:rsidRDefault="00F6746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727" w:history="1">
            <w:r w:rsidR="008856A2" w:rsidRPr="00974B8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856A2">
              <w:rPr>
                <w:noProof/>
                <w:webHidden/>
              </w:rPr>
              <w:tab/>
            </w:r>
            <w:r w:rsidR="008856A2">
              <w:rPr>
                <w:noProof/>
                <w:webHidden/>
              </w:rPr>
              <w:fldChar w:fldCharType="begin"/>
            </w:r>
            <w:r w:rsidR="008856A2">
              <w:rPr>
                <w:noProof/>
                <w:webHidden/>
              </w:rPr>
              <w:instrText xml:space="preserve"> PAGEREF _Toc197344727 \h </w:instrText>
            </w:r>
            <w:r w:rsidR="008856A2">
              <w:rPr>
                <w:noProof/>
                <w:webHidden/>
              </w:rPr>
            </w:r>
            <w:r w:rsidR="008856A2">
              <w:rPr>
                <w:noProof/>
                <w:webHidden/>
              </w:rPr>
              <w:fldChar w:fldCharType="separate"/>
            </w:r>
            <w:r w:rsidR="008856A2">
              <w:rPr>
                <w:noProof/>
                <w:webHidden/>
              </w:rPr>
              <w:t>9</w:t>
            </w:r>
            <w:r w:rsidR="008856A2">
              <w:rPr>
                <w:noProof/>
                <w:webHidden/>
              </w:rPr>
              <w:fldChar w:fldCharType="end"/>
            </w:r>
          </w:hyperlink>
        </w:p>
        <w:p w14:paraId="78F97F23" w14:textId="77777777" w:rsidR="008856A2" w:rsidRDefault="00F6746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728" w:history="1">
            <w:r w:rsidR="008856A2" w:rsidRPr="00974B8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856A2">
              <w:rPr>
                <w:noProof/>
                <w:webHidden/>
              </w:rPr>
              <w:tab/>
            </w:r>
            <w:r w:rsidR="008856A2">
              <w:rPr>
                <w:noProof/>
                <w:webHidden/>
              </w:rPr>
              <w:fldChar w:fldCharType="begin"/>
            </w:r>
            <w:r w:rsidR="008856A2">
              <w:rPr>
                <w:noProof/>
                <w:webHidden/>
              </w:rPr>
              <w:instrText xml:space="preserve"> PAGEREF _Toc197344728 \h </w:instrText>
            </w:r>
            <w:r w:rsidR="008856A2">
              <w:rPr>
                <w:noProof/>
                <w:webHidden/>
              </w:rPr>
            </w:r>
            <w:r w:rsidR="008856A2">
              <w:rPr>
                <w:noProof/>
                <w:webHidden/>
              </w:rPr>
              <w:fldChar w:fldCharType="separate"/>
            </w:r>
            <w:r w:rsidR="008856A2">
              <w:rPr>
                <w:noProof/>
                <w:webHidden/>
              </w:rPr>
              <w:t>10</w:t>
            </w:r>
            <w:r w:rsidR="008856A2">
              <w:rPr>
                <w:noProof/>
                <w:webHidden/>
              </w:rPr>
              <w:fldChar w:fldCharType="end"/>
            </w:r>
          </w:hyperlink>
        </w:p>
        <w:p w14:paraId="168F6B83" w14:textId="77777777" w:rsidR="008856A2" w:rsidRDefault="00F674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729" w:history="1">
            <w:r w:rsidR="008856A2" w:rsidRPr="00974B8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856A2">
              <w:rPr>
                <w:noProof/>
                <w:webHidden/>
              </w:rPr>
              <w:tab/>
            </w:r>
            <w:r w:rsidR="008856A2">
              <w:rPr>
                <w:noProof/>
                <w:webHidden/>
              </w:rPr>
              <w:fldChar w:fldCharType="begin"/>
            </w:r>
            <w:r w:rsidR="008856A2">
              <w:rPr>
                <w:noProof/>
                <w:webHidden/>
              </w:rPr>
              <w:instrText xml:space="preserve"> PAGEREF _Toc197344729 \h </w:instrText>
            </w:r>
            <w:r w:rsidR="008856A2">
              <w:rPr>
                <w:noProof/>
                <w:webHidden/>
              </w:rPr>
            </w:r>
            <w:r w:rsidR="008856A2">
              <w:rPr>
                <w:noProof/>
                <w:webHidden/>
              </w:rPr>
              <w:fldChar w:fldCharType="separate"/>
            </w:r>
            <w:r w:rsidR="008856A2">
              <w:rPr>
                <w:noProof/>
                <w:webHidden/>
              </w:rPr>
              <w:t>10</w:t>
            </w:r>
            <w:r w:rsidR="008856A2">
              <w:rPr>
                <w:noProof/>
                <w:webHidden/>
              </w:rPr>
              <w:fldChar w:fldCharType="end"/>
            </w:r>
          </w:hyperlink>
        </w:p>
        <w:p w14:paraId="171C3591" w14:textId="77777777" w:rsidR="008856A2" w:rsidRDefault="00F674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730" w:history="1">
            <w:r w:rsidR="008856A2" w:rsidRPr="00974B8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856A2">
              <w:rPr>
                <w:noProof/>
                <w:webHidden/>
              </w:rPr>
              <w:tab/>
            </w:r>
            <w:r w:rsidR="008856A2">
              <w:rPr>
                <w:noProof/>
                <w:webHidden/>
              </w:rPr>
              <w:fldChar w:fldCharType="begin"/>
            </w:r>
            <w:r w:rsidR="008856A2">
              <w:rPr>
                <w:noProof/>
                <w:webHidden/>
              </w:rPr>
              <w:instrText xml:space="preserve"> PAGEREF _Toc197344730 \h </w:instrText>
            </w:r>
            <w:r w:rsidR="008856A2">
              <w:rPr>
                <w:noProof/>
                <w:webHidden/>
              </w:rPr>
            </w:r>
            <w:r w:rsidR="008856A2">
              <w:rPr>
                <w:noProof/>
                <w:webHidden/>
              </w:rPr>
              <w:fldChar w:fldCharType="separate"/>
            </w:r>
            <w:r w:rsidR="008856A2">
              <w:rPr>
                <w:noProof/>
                <w:webHidden/>
              </w:rPr>
              <w:t>11</w:t>
            </w:r>
            <w:r w:rsidR="008856A2">
              <w:rPr>
                <w:noProof/>
                <w:webHidden/>
              </w:rPr>
              <w:fldChar w:fldCharType="end"/>
            </w:r>
          </w:hyperlink>
        </w:p>
        <w:p w14:paraId="303FBF43" w14:textId="77777777" w:rsidR="008856A2" w:rsidRDefault="00F674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731" w:history="1">
            <w:r w:rsidR="008856A2" w:rsidRPr="00974B8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856A2">
              <w:rPr>
                <w:noProof/>
                <w:webHidden/>
              </w:rPr>
              <w:tab/>
            </w:r>
            <w:r w:rsidR="008856A2">
              <w:rPr>
                <w:noProof/>
                <w:webHidden/>
              </w:rPr>
              <w:fldChar w:fldCharType="begin"/>
            </w:r>
            <w:r w:rsidR="008856A2">
              <w:rPr>
                <w:noProof/>
                <w:webHidden/>
              </w:rPr>
              <w:instrText xml:space="preserve"> PAGEREF _Toc197344731 \h </w:instrText>
            </w:r>
            <w:r w:rsidR="008856A2">
              <w:rPr>
                <w:noProof/>
                <w:webHidden/>
              </w:rPr>
            </w:r>
            <w:r w:rsidR="008856A2">
              <w:rPr>
                <w:noProof/>
                <w:webHidden/>
              </w:rPr>
              <w:fldChar w:fldCharType="separate"/>
            </w:r>
            <w:r w:rsidR="008856A2">
              <w:rPr>
                <w:noProof/>
                <w:webHidden/>
              </w:rPr>
              <w:t>12</w:t>
            </w:r>
            <w:r w:rsidR="008856A2">
              <w:rPr>
                <w:noProof/>
                <w:webHidden/>
              </w:rPr>
              <w:fldChar w:fldCharType="end"/>
            </w:r>
          </w:hyperlink>
        </w:p>
        <w:p w14:paraId="1899410A" w14:textId="77777777" w:rsidR="008856A2" w:rsidRDefault="00F674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732" w:history="1">
            <w:r w:rsidR="008856A2" w:rsidRPr="00974B8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856A2">
              <w:rPr>
                <w:noProof/>
                <w:webHidden/>
              </w:rPr>
              <w:tab/>
            </w:r>
            <w:r w:rsidR="008856A2">
              <w:rPr>
                <w:noProof/>
                <w:webHidden/>
              </w:rPr>
              <w:fldChar w:fldCharType="begin"/>
            </w:r>
            <w:r w:rsidR="008856A2">
              <w:rPr>
                <w:noProof/>
                <w:webHidden/>
              </w:rPr>
              <w:instrText xml:space="preserve"> PAGEREF _Toc197344732 \h </w:instrText>
            </w:r>
            <w:r w:rsidR="008856A2">
              <w:rPr>
                <w:noProof/>
                <w:webHidden/>
              </w:rPr>
            </w:r>
            <w:r w:rsidR="008856A2">
              <w:rPr>
                <w:noProof/>
                <w:webHidden/>
              </w:rPr>
              <w:fldChar w:fldCharType="separate"/>
            </w:r>
            <w:r w:rsidR="008856A2">
              <w:rPr>
                <w:noProof/>
                <w:webHidden/>
              </w:rPr>
              <w:t>12</w:t>
            </w:r>
            <w:r w:rsidR="008856A2">
              <w:rPr>
                <w:noProof/>
                <w:webHidden/>
              </w:rPr>
              <w:fldChar w:fldCharType="end"/>
            </w:r>
          </w:hyperlink>
        </w:p>
        <w:p w14:paraId="4A60CBFD" w14:textId="77777777" w:rsidR="008856A2" w:rsidRDefault="00F674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733" w:history="1">
            <w:r w:rsidR="008856A2" w:rsidRPr="00974B8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856A2">
              <w:rPr>
                <w:noProof/>
                <w:webHidden/>
              </w:rPr>
              <w:tab/>
            </w:r>
            <w:r w:rsidR="008856A2">
              <w:rPr>
                <w:noProof/>
                <w:webHidden/>
              </w:rPr>
              <w:fldChar w:fldCharType="begin"/>
            </w:r>
            <w:r w:rsidR="008856A2">
              <w:rPr>
                <w:noProof/>
                <w:webHidden/>
              </w:rPr>
              <w:instrText xml:space="preserve"> PAGEREF _Toc197344733 \h </w:instrText>
            </w:r>
            <w:r w:rsidR="008856A2">
              <w:rPr>
                <w:noProof/>
                <w:webHidden/>
              </w:rPr>
            </w:r>
            <w:r w:rsidR="008856A2">
              <w:rPr>
                <w:noProof/>
                <w:webHidden/>
              </w:rPr>
              <w:fldChar w:fldCharType="separate"/>
            </w:r>
            <w:r w:rsidR="008856A2">
              <w:rPr>
                <w:noProof/>
                <w:webHidden/>
              </w:rPr>
              <w:t>12</w:t>
            </w:r>
            <w:r w:rsidR="008856A2">
              <w:rPr>
                <w:noProof/>
                <w:webHidden/>
              </w:rPr>
              <w:fldChar w:fldCharType="end"/>
            </w:r>
          </w:hyperlink>
        </w:p>
        <w:p w14:paraId="7E7E7AF4" w14:textId="77777777" w:rsidR="008856A2" w:rsidRDefault="00F674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734" w:history="1">
            <w:r w:rsidR="008856A2" w:rsidRPr="00974B8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856A2">
              <w:rPr>
                <w:noProof/>
                <w:webHidden/>
              </w:rPr>
              <w:tab/>
            </w:r>
            <w:r w:rsidR="008856A2">
              <w:rPr>
                <w:noProof/>
                <w:webHidden/>
              </w:rPr>
              <w:fldChar w:fldCharType="begin"/>
            </w:r>
            <w:r w:rsidR="008856A2">
              <w:rPr>
                <w:noProof/>
                <w:webHidden/>
              </w:rPr>
              <w:instrText xml:space="preserve"> PAGEREF _Toc197344734 \h </w:instrText>
            </w:r>
            <w:r w:rsidR="008856A2">
              <w:rPr>
                <w:noProof/>
                <w:webHidden/>
              </w:rPr>
            </w:r>
            <w:r w:rsidR="008856A2">
              <w:rPr>
                <w:noProof/>
                <w:webHidden/>
              </w:rPr>
              <w:fldChar w:fldCharType="separate"/>
            </w:r>
            <w:r w:rsidR="008856A2">
              <w:rPr>
                <w:noProof/>
                <w:webHidden/>
              </w:rPr>
              <w:t>12</w:t>
            </w:r>
            <w:r w:rsidR="008856A2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3447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теоретических и практических навыков по ведению бухгалтерского учета и составлению бухгалтерской (финансовой) отчетности, а также способности по их применению в профессиональной деятельности и адаптации к конкретным условиям и целям работы экономических субъектов.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3447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Бухгалтерский учет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3447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8856A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856A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856A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856A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856A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856A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856A2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8856A2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8856A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856A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856A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856A2">
              <w:rPr>
                <w:rFonts w:ascii="Times New Roman" w:hAnsi="Times New Roman" w:cs="Times New Roman"/>
              </w:rPr>
              <w:t xml:space="preserve">УК-2 - Способен определять круг задач в </w:t>
            </w:r>
            <w:proofErr w:type="gramStart"/>
            <w:r w:rsidRPr="008856A2">
              <w:rPr>
                <w:rFonts w:ascii="Times New Roman" w:hAnsi="Times New Roman" w:cs="Times New Roman"/>
              </w:rPr>
              <w:t>рамках</w:t>
            </w:r>
            <w:proofErr w:type="gramEnd"/>
            <w:r w:rsidRPr="008856A2">
              <w:rPr>
                <w:rFonts w:ascii="Times New Roman" w:hAnsi="Times New Roman" w:cs="Times New Roman"/>
              </w:rPr>
              <w:t xml:space="preserve">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856A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856A2">
              <w:rPr>
                <w:rFonts w:ascii="Times New Roman" w:hAnsi="Times New Roman" w:cs="Times New Roman"/>
                <w:lang w:bidi="ru-RU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856A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856A2">
              <w:rPr>
                <w:rFonts w:ascii="Times New Roman" w:hAnsi="Times New Roman" w:cs="Times New Roman"/>
              </w:rPr>
              <w:t xml:space="preserve">Знать: </w:t>
            </w:r>
            <w:r w:rsidR="00316402" w:rsidRPr="008856A2">
              <w:rPr>
                <w:rFonts w:ascii="Times New Roman" w:hAnsi="Times New Roman" w:cs="Times New Roman"/>
              </w:rPr>
              <w:t>функции и место бухгалтерского учета в системе управления экономического субъекта</w:t>
            </w:r>
            <w:r w:rsidRPr="008856A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856A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856A2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8856A2">
              <w:rPr>
                <w:rFonts w:ascii="Times New Roman" w:hAnsi="Times New Roman" w:cs="Times New Roman"/>
              </w:rPr>
              <w:t>оценивать и анализировать</w:t>
            </w:r>
            <w:proofErr w:type="gramEnd"/>
            <w:r w:rsidR="00FD518F" w:rsidRPr="008856A2">
              <w:rPr>
                <w:rFonts w:ascii="Times New Roman" w:hAnsi="Times New Roman" w:cs="Times New Roman"/>
              </w:rPr>
              <w:t xml:space="preserve"> финансовые возможности с точки зрения достижения целевых показателей в краткосрочной и долгосрочной перспективе</w:t>
            </w:r>
            <w:r w:rsidRPr="008856A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856A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856A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856A2">
              <w:rPr>
                <w:rFonts w:ascii="Times New Roman" w:hAnsi="Times New Roman" w:cs="Times New Roman"/>
              </w:rPr>
              <w:t>навыками использования информации бухгалтерского учета и отчетности для принятия обоснованных экономических решений</w:t>
            </w:r>
            <w:r w:rsidRPr="008856A2">
              <w:rPr>
                <w:rFonts w:ascii="Times New Roman" w:hAnsi="Times New Roman" w:cs="Times New Roman"/>
              </w:rPr>
              <w:t>.</w:t>
            </w:r>
          </w:p>
        </w:tc>
      </w:tr>
    </w:tbl>
    <w:p w14:paraId="72BE9BA5" w14:textId="77777777" w:rsidR="008856A2" w:rsidRPr="000743F3" w:rsidRDefault="008856A2" w:rsidP="008856A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566021A" w14:textId="77777777" w:rsidR="008856A2" w:rsidRPr="005B37A7" w:rsidRDefault="008856A2" w:rsidP="008856A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344478"/>
      <w:bookmarkStart w:id="7" w:name="_Toc19734472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8856A2" w:rsidRPr="005B37A7" w14:paraId="28C3DE6D" w14:textId="77777777" w:rsidTr="000814E4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56B6E59" w14:textId="77777777" w:rsidR="008856A2" w:rsidRPr="005B37A7" w:rsidRDefault="008856A2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750A14" w14:textId="77777777" w:rsidR="008856A2" w:rsidRPr="005B37A7" w:rsidRDefault="008856A2" w:rsidP="000814E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6104827" w14:textId="77777777" w:rsidR="008856A2" w:rsidRPr="005B37A7" w:rsidRDefault="008856A2" w:rsidP="000814E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69ACE46B" w14:textId="77777777" w:rsidR="008856A2" w:rsidRPr="005B37A7" w:rsidRDefault="008856A2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8856A2" w:rsidRPr="005B37A7" w14:paraId="77A37A82" w14:textId="77777777" w:rsidTr="000814E4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D38B13E" w14:textId="77777777" w:rsidR="008856A2" w:rsidRPr="005B37A7" w:rsidRDefault="008856A2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2F499D4" w14:textId="77777777" w:rsidR="008856A2" w:rsidRPr="005B37A7" w:rsidRDefault="008856A2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CBE08B1" w14:textId="77777777" w:rsidR="008856A2" w:rsidRPr="005B37A7" w:rsidRDefault="008856A2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216074BA" w14:textId="77777777" w:rsidR="008856A2" w:rsidRPr="005B37A7" w:rsidRDefault="008856A2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C6AC8BC" w14:textId="77777777" w:rsidR="008856A2" w:rsidRPr="005B37A7" w:rsidRDefault="008856A2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8856A2" w:rsidRPr="005B37A7" w14:paraId="1CD01E2B" w14:textId="77777777" w:rsidTr="000814E4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59FBF7E" w14:textId="77777777" w:rsidR="008856A2" w:rsidRPr="005B37A7" w:rsidRDefault="008856A2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821EC3" w14:textId="77777777" w:rsidR="008856A2" w:rsidRPr="005B37A7" w:rsidRDefault="008856A2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6E2FE73" w14:textId="77777777" w:rsidR="008856A2" w:rsidRPr="005B37A7" w:rsidRDefault="008856A2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5D4852EC" w14:textId="77777777" w:rsidR="008856A2" w:rsidRPr="005B37A7" w:rsidRDefault="008856A2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3AA21D13" w14:textId="77777777" w:rsidR="008856A2" w:rsidRPr="005B37A7" w:rsidRDefault="008856A2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7842269C" w14:textId="77777777" w:rsidR="008856A2" w:rsidRPr="005B37A7" w:rsidRDefault="008856A2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856A2" w:rsidRPr="005B37A7" w14:paraId="661FD421" w14:textId="77777777" w:rsidTr="000814E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2215E2" w14:textId="77777777" w:rsidR="008856A2" w:rsidRPr="00352B6F" w:rsidRDefault="008856A2" w:rsidP="000814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Бухгалтерский учет, его сущность и значение.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AE7D21" w14:textId="77777777" w:rsidR="008856A2" w:rsidRPr="00352B6F" w:rsidRDefault="008856A2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 нормативного регулирования бухгалтерского учета в РФ.</w:t>
            </w:r>
            <w:r w:rsidRPr="00352B6F">
              <w:rPr>
                <w:lang w:bidi="ru-RU"/>
              </w:rPr>
              <w:br/>
              <w:t>Предмет и объекты бухгалтерского учета.</w:t>
            </w:r>
            <w:r w:rsidRPr="00352B6F">
              <w:rPr>
                <w:lang w:bidi="ru-RU"/>
              </w:rPr>
              <w:br/>
              <w:t>Метод бухгалтерского учета.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0348C2" w14:textId="77777777" w:rsidR="008856A2" w:rsidRPr="00352B6F" w:rsidRDefault="008856A2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0B185C" w14:textId="77777777" w:rsidR="008856A2" w:rsidRPr="00352B6F" w:rsidRDefault="008856A2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B2721E" w14:textId="77777777" w:rsidR="008856A2" w:rsidRPr="00352B6F" w:rsidRDefault="008856A2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D0A392" w14:textId="77777777" w:rsidR="008856A2" w:rsidRPr="00352B6F" w:rsidRDefault="008856A2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8856A2" w:rsidRPr="005B37A7" w14:paraId="2BB09998" w14:textId="77777777" w:rsidTr="000814E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19E9C0" w14:textId="77777777" w:rsidR="008856A2" w:rsidRPr="00352B6F" w:rsidRDefault="008856A2" w:rsidP="000814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Бухгалтерский баланс.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295CF0" w14:textId="77777777" w:rsidR="008856A2" w:rsidRPr="00352B6F" w:rsidRDefault="008856A2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Назначение, строение и содержание бухгалтерского баланса.</w:t>
            </w:r>
            <w:r w:rsidRPr="00352B6F">
              <w:rPr>
                <w:lang w:bidi="ru-RU"/>
              </w:rPr>
              <w:br/>
              <w:t xml:space="preserve">Изменения в </w:t>
            </w:r>
            <w:proofErr w:type="gramStart"/>
            <w:r w:rsidRPr="00352B6F">
              <w:rPr>
                <w:lang w:bidi="ru-RU"/>
              </w:rPr>
              <w:t>балансе</w:t>
            </w:r>
            <w:proofErr w:type="gramEnd"/>
            <w:r w:rsidRPr="00352B6F">
              <w:rPr>
                <w:lang w:bidi="ru-RU"/>
              </w:rPr>
              <w:t>, вызываемые хозяйственными операциями.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DF5C80" w14:textId="77777777" w:rsidR="008856A2" w:rsidRPr="00352B6F" w:rsidRDefault="008856A2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EC50F9" w14:textId="77777777" w:rsidR="008856A2" w:rsidRPr="00352B6F" w:rsidRDefault="008856A2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EB3C52" w14:textId="77777777" w:rsidR="008856A2" w:rsidRPr="00352B6F" w:rsidRDefault="008856A2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75E3CB" w14:textId="77777777" w:rsidR="008856A2" w:rsidRPr="00352B6F" w:rsidRDefault="008856A2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8856A2" w:rsidRPr="005B37A7" w14:paraId="5D097C9F" w14:textId="77777777" w:rsidTr="000814E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01348F" w14:textId="77777777" w:rsidR="008856A2" w:rsidRPr="00352B6F" w:rsidRDefault="008856A2" w:rsidP="000814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Система счетов и двойная запись.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4A31B6" w14:textId="77777777" w:rsidR="008856A2" w:rsidRPr="00352B6F" w:rsidRDefault="008856A2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Счета бухгалтерского учета, их содержание и строение.</w:t>
            </w:r>
            <w:r w:rsidRPr="00352B6F">
              <w:rPr>
                <w:lang w:bidi="ru-RU"/>
              </w:rPr>
              <w:br/>
              <w:t>Двойная запись.</w:t>
            </w:r>
            <w:r w:rsidRPr="00352B6F">
              <w:rPr>
                <w:lang w:bidi="ru-RU"/>
              </w:rPr>
              <w:br/>
              <w:t>Хронологическая и систематическая запись.</w:t>
            </w:r>
            <w:r w:rsidRPr="00352B6F">
              <w:rPr>
                <w:lang w:bidi="ru-RU"/>
              </w:rPr>
              <w:br/>
              <w:t>Синтетический и аналитический учет.</w:t>
            </w:r>
            <w:r w:rsidRPr="00352B6F">
              <w:rPr>
                <w:lang w:bidi="ru-RU"/>
              </w:rPr>
              <w:br/>
              <w:t>Обобщение данных текущего учета. Оборотная ведомость.</w:t>
            </w:r>
            <w:r w:rsidRPr="00352B6F">
              <w:rPr>
                <w:lang w:bidi="ru-RU"/>
              </w:rPr>
              <w:br/>
              <w:t>Классификация и план счетов бухгалтерского учета.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61CBD7" w14:textId="77777777" w:rsidR="008856A2" w:rsidRPr="00352B6F" w:rsidRDefault="008856A2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D5BDD7" w14:textId="77777777" w:rsidR="008856A2" w:rsidRPr="00352B6F" w:rsidRDefault="008856A2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E0A690" w14:textId="77777777" w:rsidR="008856A2" w:rsidRPr="00352B6F" w:rsidRDefault="008856A2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62CAC4" w14:textId="77777777" w:rsidR="008856A2" w:rsidRPr="00352B6F" w:rsidRDefault="008856A2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8856A2" w:rsidRPr="005B37A7" w14:paraId="30360B88" w14:textId="77777777" w:rsidTr="000814E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FEBB2C" w14:textId="77777777" w:rsidR="008856A2" w:rsidRPr="00352B6F" w:rsidRDefault="008856A2" w:rsidP="000814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4. Учет вложений во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внеоборотные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активы.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5F77E6" w14:textId="77777777" w:rsidR="008856A2" w:rsidRPr="00352B6F" w:rsidRDefault="008856A2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Характеристика и учет вложений во </w:t>
            </w:r>
            <w:proofErr w:type="spellStart"/>
            <w:r w:rsidRPr="00352B6F">
              <w:rPr>
                <w:lang w:bidi="ru-RU"/>
              </w:rPr>
              <w:t>внеоборотные</w:t>
            </w:r>
            <w:proofErr w:type="spellEnd"/>
            <w:r w:rsidRPr="00352B6F">
              <w:rPr>
                <w:lang w:bidi="ru-RU"/>
              </w:rPr>
              <w:t xml:space="preserve"> активы.</w:t>
            </w:r>
            <w:r w:rsidRPr="00352B6F">
              <w:rPr>
                <w:lang w:bidi="ru-RU"/>
              </w:rPr>
              <w:br/>
              <w:t>Понятие основных средств и их оценка.</w:t>
            </w:r>
            <w:r w:rsidRPr="00352B6F">
              <w:rPr>
                <w:lang w:bidi="ru-RU"/>
              </w:rPr>
              <w:br/>
              <w:t>Учет поступления основных средств.</w:t>
            </w:r>
            <w:r w:rsidRPr="00352B6F">
              <w:rPr>
                <w:lang w:bidi="ru-RU"/>
              </w:rPr>
              <w:br/>
              <w:t>Учет амортизации основных средств.</w:t>
            </w:r>
            <w:r w:rsidRPr="00352B6F">
              <w:rPr>
                <w:lang w:bidi="ru-RU"/>
              </w:rPr>
              <w:br/>
              <w:t>Учет выбытия основных средств.</w:t>
            </w:r>
            <w:r w:rsidRPr="00352B6F">
              <w:rPr>
                <w:lang w:bidi="ru-RU"/>
              </w:rPr>
              <w:br/>
              <w:t>Особенности учета нематериальных активов.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87A87E" w14:textId="77777777" w:rsidR="008856A2" w:rsidRPr="00352B6F" w:rsidRDefault="008856A2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57BFDD" w14:textId="77777777" w:rsidR="008856A2" w:rsidRPr="00352B6F" w:rsidRDefault="008856A2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68762C" w14:textId="77777777" w:rsidR="008856A2" w:rsidRPr="00352B6F" w:rsidRDefault="008856A2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8A5D9D" w14:textId="77777777" w:rsidR="008856A2" w:rsidRPr="00352B6F" w:rsidRDefault="008856A2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8856A2" w:rsidRPr="005B37A7" w14:paraId="15840ACC" w14:textId="77777777" w:rsidTr="000814E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651C6D" w14:textId="77777777" w:rsidR="008856A2" w:rsidRPr="00352B6F" w:rsidRDefault="008856A2" w:rsidP="000814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Учет запасов.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004807" w14:textId="77777777" w:rsidR="008856A2" w:rsidRPr="00352B6F" w:rsidRDefault="008856A2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запасов и их классификация.</w:t>
            </w:r>
            <w:r w:rsidRPr="00352B6F">
              <w:rPr>
                <w:lang w:bidi="ru-RU"/>
              </w:rPr>
              <w:br/>
              <w:t>Понятие материалов и их оценка.</w:t>
            </w:r>
            <w:r w:rsidRPr="00352B6F">
              <w:rPr>
                <w:lang w:bidi="ru-RU"/>
              </w:rPr>
              <w:br/>
              <w:t>Учет приобретения материалов и расчетов с поставщиками.</w:t>
            </w:r>
            <w:r w:rsidRPr="00352B6F">
              <w:rPr>
                <w:lang w:bidi="ru-RU"/>
              </w:rPr>
              <w:br/>
              <w:t>Учет использования материалов.</w:t>
            </w:r>
            <w:r w:rsidRPr="00352B6F">
              <w:rPr>
                <w:lang w:bidi="ru-RU"/>
              </w:rPr>
              <w:br/>
              <w:t>Классификации затрат на производство.</w:t>
            </w:r>
            <w:r w:rsidRPr="00352B6F">
              <w:rPr>
                <w:lang w:bidi="ru-RU"/>
              </w:rPr>
              <w:br/>
              <w:t>Учет и распределение основных затрат.</w:t>
            </w:r>
            <w:r w:rsidRPr="00352B6F">
              <w:rPr>
                <w:lang w:bidi="ru-RU"/>
              </w:rPr>
              <w:br/>
              <w:t>Особенности учета накладных расходов.</w:t>
            </w:r>
            <w:r w:rsidRPr="00352B6F">
              <w:rPr>
                <w:lang w:bidi="ru-RU"/>
              </w:rPr>
              <w:br/>
              <w:t>Понятие незавершенного производства, его оценка и учет.</w:t>
            </w:r>
            <w:r w:rsidRPr="00352B6F">
              <w:rPr>
                <w:lang w:bidi="ru-RU"/>
              </w:rPr>
              <w:br/>
              <w:t>Готовая продукция и ее оценка.</w:t>
            </w:r>
            <w:r w:rsidRPr="00352B6F">
              <w:rPr>
                <w:lang w:bidi="ru-RU"/>
              </w:rPr>
              <w:br/>
              <w:t>Учет выпуска готовой продукции из производства.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D82ADA" w14:textId="77777777" w:rsidR="008856A2" w:rsidRPr="00352B6F" w:rsidRDefault="008856A2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F0E620" w14:textId="77777777" w:rsidR="008856A2" w:rsidRPr="00352B6F" w:rsidRDefault="008856A2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B96046" w14:textId="77777777" w:rsidR="008856A2" w:rsidRPr="00352B6F" w:rsidRDefault="008856A2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AF20A3" w14:textId="77777777" w:rsidR="008856A2" w:rsidRPr="00352B6F" w:rsidRDefault="008856A2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8856A2" w:rsidRPr="005B37A7" w14:paraId="7344A7DF" w14:textId="77777777" w:rsidTr="000814E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9EF813" w14:textId="77777777" w:rsidR="008856A2" w:rsidRPr="00352B6F" w:rsidRDefault="008856A2" w:rsidP="000814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Учет обязательств и расчетов.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9F9AB6" w14:textId="77777777" w:rsidR="008856A2" w:rsidRPr="00352B6F" w:rsidRDefault="008856A2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Учет расчетов с поставщиками и подрядчиками.</w:t>
            </w:r>
            <w:r w:rsidRPr="00352B6F">
              <w:rPr>
                <w:lang w:bidi="ru-RU"/>
              </w:rPr>
              <w:br/>
              <w:t>Учет расчетов с покупателями и заказчиками.</w:t>
            </w:r>
            <w:r w:rsidRPr="00352B6F">
              <w:rPr>
                <w:lang w:bidi="ru-RU"/>
              </w:rPr>
              <w:br/>
              <w:t>Учет расчетов с работниками по оплате труда.</w:t>
            </w:r>
            <w:r w:rsidRPr="00352B6F">
              <w:rPr>
                <w:lang w:bidi="ru-RU"/>
              </w:rPr>
              <w:br/>
              <w:t>Учет расчетов с органами социального страхования и обеспечения.</w:t>
            </w:r>
            <w:r w:rsidRPr="00352B6F">
              <w:rPr>
                <w:lang w:bidi="ru-RU"/>
              </w:rPr>
              <w:br/>
              <w:t>Учет подотчетных сумм и расчетов с подотчетными лицами.</w:t>
            </w:r>
            <w:r w:rsidRPr="00352B6F">
              <w:rPr>
                <w:lang w:bidi="ru-RU"/>
              </w:rPr>
              <w:br/>
              <w:t>Учет банковских кредитов и заемных средств.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FF1F99" w14:textId="77777777" w:rsidR="008856A2" w:rsidRPr="00352B6F" w:rsidRDefault="008856A2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6BDE23" w14:textId="77777777" w:rsidR="008856A2" w:rsidRPr="00352B6F" w:rsidRDefault="008856A2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35CF57" w14:textId="77777777" w:rsidR="008856A2" w:rsidRPr="00352B6F" w:rsidRDefault="008856A2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600249" w14:textId="77777777" w:rsidR="008856A2" w:rsidRPr="00352B6F" w:rsidRDefault="008856A2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8856A2" w:rsidRPr="005B37A7" w14:paraId="1BE89D91" w14:textId="77777777" w:rsidTr="000814E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E911DF" w14:textId="77777777" w:rsidR="008856A2" w:rsidRPr="00352B6F" w:rsidRDefault="008856A2" w:rsidP="000814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Учет доходов и расходов.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5F553B" w14:textId="77777777" w:rsidR="008856A2" w:rsidRPr="00352B6F" w:rsidRDefault="008856A2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доходов и расходов организации и их классификация.</w:t>
            </w:r>
            <w:r w:rsidRPr="00352B6F">
              <w:rPr>
                <w:lang w:bidi="ru-RU"/>
              </w:rPr>
              <w:br/>
              <w:t xml:space="preserve">Учет доходов и расходов по обычным видам деятельности на </w:t>
            </w:r>
            <w:proofErr w:type="gramStart"/>
            <w:r w:rsidRPr="00352B6F">
              <w:rPr>
                <w:lang w:bidi="ru-RU"/>
              </w:rPr>
              <w:t>счете</w:t>
            </w:r>
            <w:proofErr w:type="gramEnd"/>
            <w:r w:rsidRPr="00352B6F">
              <w:rPr>
                <w:lang w:bidi="ru-RU"/>
              </w:rPr>
              <w:t xml:space="preserve"> 90 «Продажи».</w:t>
            </w:r>
            <w:r w:rsidRPr="00352B6F">
              <w:rPr>
                <w:lang w:bidi="ru-RU"/>
              </w:rPr>
              <w:br/>
              <w:t>Особенности учета прочих доходов и расходов на счете 91 «Прочие доходы и расходы».</w:t>
            </w:r>
            <w:r w:rsidRPr="00352B6F">
              <w:rPr>
                <w:lang w:bidi="ru-RU"/>
              </w:rPr>
              <w:br/>
              <w:t>Порядок формирования конечного финансового результата деятельности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557B46" w14:textId="77777777" w:rsidR="008856A2" w:rsidRPr="00352B6F" w:rsidRDefault="008856A2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66E0CE" w14:textId="77777777" w:rsidR="008856A2" w:rsidRPr="00352B6F" w:rsidRDefault="008856A2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CB1767" w14:textId="77777777" w:rsidR="008856A2" w:rsidRPr="00352B6F" w:rsidRDefault="008856A2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4D98B7" w14:textId="77777777" w:rsidR="008856A2" w:rsidRPr="00352B6F" w:rsidRDefault="008856A2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8856A2" w:rsidRPr="005B37A7" w14:paraId="72868510" w14:textId="77777777" w:rsidTr="000814E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F18B88" w14:textId="77777777" w:rsidR="008856A2" w:rsidRPr="00352B6F" w:rsidRDefault="008856A2" w:rsidP="000814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Учет собственного капитала.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82C1A9" w14:textId="77777777" w:rsidR="008856A2" w:rsidRPr="00352B6F" w:rsidRDefault="008856A2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Учет уставного, добавочного и резервного капитала.</w:t>
            </w:r>
            <w:r w:rsidRPr="00352B6F">
              <w:rPr>
                <w:lang w:bidi="ru-RU"/>
              </w:rPr>
              <w:br/>
              <w:t>Учет нераспределенной прибыли (непокрытого убытка).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4C67C1" w14:textId="77777777" w:rsidR="008856A2" w:rsidRPr="00352B6F" w:rsidRDefault="008856A2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353E83" w14:textId="77777777" w:rsidR="008856A2" w:rsidRPr="00352B6F" w:rsidRDefault="008856A2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AC1AE8" w14:textId="77777777" w:rsidR="008856A2" w:rsidRPr="00352B6F" w:rsidRDefault="008856A2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90FEAA" w14:textId="77777777" w:rsidR="008856A2" w:rsidRPr="00352B6F" w:rsidRDefault="008856A2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8856A2" w:rsidRPr="005B37A7" w14:paraId="2D6052EB" w14:textId="77777777" w:rsidTr="000814E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ABB7B1" w14:textId="77777777" w:rsidR="008856A2" w:rsidRPr="00352B6F" w:rsidRDefault="008856A2" w:rsidP="000814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Бухгалтерская (финансовая) отчетность.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B2C4F6" w14:textId="77777777" w:rsidR="008856A2" w:rsidRPr="00352B6F" w:rsidRDefault="008856A2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бухгалтерской (финансовой) отчетности и ее виды.</w:t>
            </w:r>
            <w:r w:rsidRPr="00352B6F">
              <w:rPr>
                <w:lang w:bidi="ru-RU"/>
              </w:rPr>
              <w:br/>
              <w:t>Порядок составления, представления и утверждения бухгалтерской отчетности.</w:t>
            </w:r>
            <w:r w:rsidRPr="00352B6F">
              <w:rPr>
                <w:lang w:bidi="ru-RU"/>
              </w:rPr>
              <w:br/>
              <w:t>Содержание отдельных форм бухгалтерской отчетности и пояснений к ним.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3AEC07" w14:textId="77777777" w:rsidR="008856A2" w:rsidRPr="00352B6F" w:rsidRDefault="008856A2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7DC082" w14:textId="77777777" w:rsidR="008856A2" w:rsidRPr="00352B6F" w:rsidRDefault="008856A2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4EE75B" w14:textId="77777777" w:rsidR="008856A2" w:rsidRPr="00352B6F" w:rsidRDefault="008856A2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0E8DBD" w14:textId="77777777" w:rsidR="008856A2" w:rsidRPr="00352B6F" w:rsidRDefault="008856A2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8856A2" w:rsidRPr="005B37A7" w14:paraId="7EED84D0" w14:textId="77777777" w:rsidTr="000814E4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9D13E" w14:textId="77777777" w:rsidR="008856A2" w:rsidRPr="00352B6F" w:rsidRDefault="008856A2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D297E" w14:textId="77777777" w:rsidR="008856A2" w:rsidRPr="00352B6F" w:rsidRDefault="008856A2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8856A2" w:rsidRPr="005B37A7" w14:paraId="5BF2F5D8" w14:textId="77777777" w:rsidTr="000814E4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D08AF" w14:textId="77777777" w:rsidR="008856A2" w:rsidRPr="00352B6F" w:rsidRDefault="008856A2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31BC9" w14:textId="77777777" w:rsidR="008856A2" w:rsidRPr="00352B6F" w:rsidRDefault="008856A2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DAB62" w14:textId="77777777" w:rsidR="008856A2" w:rsidRPr="00352B6F" w:rsidRDefault="008856A2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4C5BD" w14:textId="77777777" w:rsidR="008856A2" w:rsidRPr="00352B6F" w:rsidRDefault="008856A2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2B627" w14:textId="77777777" w:rsidR="008856A2" w:rsidRPr="00352B6F" w:rsidRDefault="008856A2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100</w:t>
            </w:r>
          </w:p>
        </w:tc>
      </w:tr>
    </w:tbl>
    <w:p w14:paraId="12CE4D18" w14:textId="77777777" w:rsidR="008856A2" w:rsidRPr="005B37A7" w:rsidRDefault="008856A2" w:rsidP="008856A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F703B3B" w14:textId="77777777" w:rsidR="008856A2" w:rsidRPr="005B37A7" w:rsidRDefault="008856A2" w:rsidP="008856A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5F9D1209" w14:textId="77777777" w:rsidR="008856A2" w:rsidRPr="005B37A7" w:rsidRDefault="008856A2" w:rsidP="008856A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7C9C7AD" w14:textId="77777777" w:rsidR="008856A2" w:rsidRPr="007E6725" w:rsidRDefault="008856A2" w:rsidP="008856A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344479"/>
      <w:bookmarkStart w:id="10" w:name="_Toc197344721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02FDFA9D" w14:textId="77777777" w:rsidR="008856A2" w:rsidRPr="007E6725" w:rsidRDefault="008856A2" w:rsidP="008856A2"/>
    <w:p w14:paraId="64840671" w14:textId="77777777" w:rsidR="008856A2" w:rsidRPr="005F42A5" w:rsidRDefault="008856A2" w:rsidP="008856A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344480"/>
      <w:bookmarkStart w:id="12" w:name="_Toc19734472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45"/>
        <w:gridCol w:w="3962"/>
      </w:tblGrid>
      <w:tr w:rsidR="008856A2" w:rsidRPr="007E6725" w14:paraId="62CDEA08" w14:textId="77777777" w:rsidTr="000814E4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7F7F9BE" w14:textId="77777777" w:rsidR="008856A2" w:rsidRPr="007E6725" w:rsidRDefault="008856A2" w:rsidP="000814E4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F34AC97" w14:textId="77777777" w:rsidR="008856A2" w:rsidRPr="007E6725" w:rsidRDefault="008856A2" w:rsidP="000814E4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8856A2" w:rsidRPr="007E6725" w14:paraId="2C432AD0" w14:textId="77777777" w:rsidTr="000814E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0981232" w14:textId="77777777" w:rsidR="008856A2" w:rsidRPr="000743F3" w:rsidRDefault="008856A2" w:rsidP="000814E4">
            <w:pPr>
              <w:rPr>
                <w:rFonts w:ascii="Times New Roman" w:hAnsi="Times New Roman" w:cs="Times New Roman"/>
                <w:lang w:bidi="ru-RU"/>
              </w:rPr>
            </w:pP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Островская,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 Бухгалтерский учет в отраслях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/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Островская, 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Покровская, 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Осипов.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— 246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4FEC11C" w14:textId="77777777" w:rsidR="008856A2" w:rsidRPr="007E6725" w:rsidRDefault="00F67468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8856A2">
                <w:rPr>
                  <w:color w:val="00008B"/>
                  <w:u w:val="single"/>
                </w:rPr>
                <w:t>https://urait.ru/search?words= ... %D0%B2%D1%81%D0%BA%D0%B0%D1%8F</w:t>
              </w:r>
            </w:hyperlink>
          </w:p>
        </w:tc>
      </w:tr>
      <w:tr w:rsidR="008856A2" w:rsidRPr="007E6725" w14:paraId="6C27E586" w14:textId="77777777" w:rsidTr="000814E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7CE26A9" w14:textId="77777777" w:rsidR="008856A2" w:rsidRPr="000743F3" w:rsidRDefault="008856A2" w:rsidP="000814E4">
            <w:pPr>
              <w:rPr>
                <w:rFonts w:ascii="Times New Roman" w:hAnsi="Times New Roman" w:cs="Times New Roman"/>
                <w:lang w:bidi="ru-RU"/>
              </w:rPr>
            </w:pP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Бухгалтерский финансовый учет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/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Островская, 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Покровская, 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Осипов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; под редакцией Т.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Карповой.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— 432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AADE49B" w14:textId="77777777" w:rsidR="008856A2" w:rsidRPr="007E6725" w:rsidRDefault="00F67468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8856A2">
                <w:rPr>
                  <w:color w:val="00008B"/>
                  <w:u w:val="single"/>
                </w:rPr>
                <w:t>https://urait.ru/search?words= ... %D0%B2%D1%81%D0%BA%D0%B0%D1%8F</w:t>
              </w:r>
            </w:hyperlink>
          </w:p>
        </w:tc>
      </w:tr>
      <w:tr w:rsidR="008856A2" w:rsidRPr="007E6725" w14:paraId="4C385D1E" w14:textId="77777777" w:rsidTr="000814E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19D3001" w14:textId="77777777" w:rsidR="008856A2" w:rsidRPr="007E6725" w:rsidRDefault="008856A2" w:rsidP="000814E4">
            <w:pPr>
              <w:rPr>
                <w:rFonts w:ascii="Times New Roman" w:hAnsi="Times New Roman" w:cs="Times New Roman"/>
                <w:lang w:val="en-US" w:bidi="ru-RU"/>
              </w:rPr>
            </w:pP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Петрова, Ирина Ивановна. Бухгалтерский учет : учебное пособие / </w:t>
            </w:r>
            <w:proofErr w:type="spell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И.И.Петрова</w:t>
            </w:r>
            <w:proofErr w:type="spell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Т.А.Соколова</w:t>
            </w:r>
            <w:proofErr w:type="spell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ух. учета и анализа.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2021.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,85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647669D" w14:textId="77777777" w:rsidR="008856A2" w:rsidRPr="007E6725" w:rsidRDefault="00F67468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8856A2" w:rsidRPr="000743F3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8856A2">
                <w:rPr>
                  <w:color w:val="00008B"/>
                  <w:u w:val="single"/>
                </w:rPr>
                <w:t>D1%80%D0%BE%D0%B2%D0%B0_21.pdf</w:t>
              </w:r>
            </w:hyperlink>
          </w:p>
        </w:tc>
      </w:tr>
    </w:tbl>
    <w:p w14:paraId="295917B3" w14:textId="77777777" w:rsidR="008856A2" w:rsidRPr="007E6725" w:rsidRDefault="008856A2" w:rsidP="008856A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EEF2A9" w14:textId="77777777" w:rsidR="008856A2" w:rsidRPr="005F42A5" w:rsidRDefault="008856A2" w:rsidP="008856A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344481"/>
      <w:bookmarkStart w:id="14" w:name="_Toc19734472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3EE025EB" w14:textId="77777777" w:rsidR="008856A2" w:rsidRPr="007E6725" w:rsidRDefault="008856A2" w:rsidP="008856A2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8856A2" w:rsidRPr="007E6725" w14:paraId="149B298E" w14:textId="77777777" w:rsidTr="000814E4">
        <w:tc>
          <w:tcPr>
            <w:tcW w:w="9345" w:type="dxa"/>
          </w:tcPr>
          <w:p w14:paraId="381B911F" w14:textId="77777777" w:rsidR="008856A2" w:rsidRPr="007E6725" w:rsidRDefault="008856A2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8856A2" w:rsidRPr="007E6725" w14:paraId="57454F01" w14:textId="77777777" w:rsidTr="000814E4">
        <w:tc>
          <w:tcPr>
            <w:tcW w:w="9345" w:type="dxa"/>
          </w:tcPr>
          <w:p w14:paraId="1F95F784" w14:textId="77777777" w:rsidR="008856A2" w:rsidRPr="007E6725" w:rsidRDefault="008856A2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8856A2" w:rsidRPr="007E6725" w14:paraId="00A52B62" w14:textId="77777777" w:rsidTr="000814E4">
        <w:tc>
          <w:tcPr>
            <w:tcW w:w="9345" w:type="dxa"/>
          </w:tcPr>
          <w:p w14:paraId="18F4C137" w14:textId="77777777" w:rsidR="008856A2" w:rsidRPr="007E6725" w:rsidRDefault="008856A2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8856A2" w:rsidRPr="007E6725" w14:paraId="0B8FF18A" w14:textId="77777777" w:rsidTr="000814E4">
        <w:tc>
          <w:tcPr>
            <w:tcW w:w="9345" w:type="dxa"/>
          </w:tcPr>
          <w:p w14:paraId="5B7DFE41" w14:textId="77777777" w:rsidR="008856A2" w:rsidRPr="007E6725" w:rsidRDefault="008856A2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8856A2" w:rsidRPr="007E6725" w14:paraId="1142B7DE" w14:textId="77777777" w:rsidTr="000814E4">
        <w:tc>
          <w:tcPr>
            <w:tcW w:w="9345" w:type="dxa"/>
          </w:tcPr>
          <w:p w14:paraId="2C31E59E" w14:textId="77777777" w:rsidR="008856A2" w:rsidRPr="007E6725" w:rsidRDefault="008856A2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47946E7A" w14:textId="77777777" w:rsidR="008856A2" w:rsidRPr="007E6725" w:rsidRDefault="008856A2" w:rsidP="008856A2">
      <w:pPr>
        <w:rPr>
          <w:rFonts w:ascii="Times New Roman" w:hAnsi="Times New Roman" w:cs="Times New Roman"/>
          <w:b/>
          <w:sz w:val="28"/>
          <w:szCs w:val="28"/>
        </w:rPr>
      </w:pPr>
    </w:p>
    <w:p w14:paraId="245F2C51" w14:textId="77777777" w:rsidR="008856A2" w:rsidRPr="005F42A5" w:rsidRDefault="008856A2" w:rsidP="008856A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7344482"/>
      <w:bookmarkStart w:id="16" w:name="_Toc19734472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8856A2" w:rsidRPr="007E6725" w14:paraId="23E402F2" w14:textId="77777777" w:rsidTr="000814E4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7233EBC6" w14:textId="77777777" w:rsidR="008856A2" w:rsidRPr="007E6725" w:rsidRDefault="008856A2" w:rsidP="000814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CE90EA7" w14:textId="77777777" w:rsidR="008856A2" w:rsidRPr="007E6725" w:rsidRDefault="008856A2" w:rsidP="000814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8856A2" w:rsidRPr="007E6725" w14:paraId="0AD89DE0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D51D56D" w14:textId="77777777" w:rsidR="008856A2" w:rsidRPr="007E6725" w:rsidRDefault="008856A2" w:rsidP="000814E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775BCCB" w14:textId="77777777" w:rsidR="008856A2" w:rsidRPr="007E6725" w:rsidRDefault="008856A2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8856A2" w:rsidRPr="007E6725" w14:paraId="61AAA4C8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32D63F5" w14:textId="77777777" w:rsidR="008856A2" w:rsidRPr="007E6725" w:rsidRDefault="008856A2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F606FB7" w14:textId="77777777" w:rsidR="008856A2" w:rsidRPr="007E6725" w:rsidRDefault="008856A2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8856A2" w:rsidRPr="007E6725" w14:paraId="357C393A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A807CAC" w14:textId="77777777" w:rsidR="008856A2" w:rsidRPr="007E6725" w:rsidRDefault="008856A2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E3BC187" w14:textId="77777777" w:rsidR="008856A2" w:rsidRPr="007E6725" w:rsidRDefault="008856A2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8856A2" w:rsidRPr="007E6725" w14:paraId="610F78F5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9AC3019" w14:textId="77777777" w:rsidR="008856A2" w:rsidRPr="007E6725" w:rsidRDefault="008856A2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E1A9A" w14:textId="77777777" w:rsidR="008856A2" w:rsidRPr="007E6725" w:rsidRDefault="008856A2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8856A2" w:rsidRPr="007E6725" w14:paraId="76260CC6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A0483D" w14:textId="77777777" w:rsidR="008856A2" w:rsidRPr="007E6725" w:rsidRDefault="008856A2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50021F5" w14:textId="77777777" w:rsidR="008856A2" w:rsidRPr="007E6725" w:rsidRDefault="008856A2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12366A7" w14:textId="77777777" w:rsidR="008856A2" w:rsidRPr="007E6725" w:rsidRDefault="00F67468" w:rsidP="000814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8856A2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8856A2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8856A2" w:rsidRPr="007E6725" w14:paraId="00E8F001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CC50EBA" w14:textId="77777777" w:rsidR="008856A2" w:rsidRPr="007E6725" w:rsidRDefault="008856A2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ED2C6B8" w14:textId="77777777" w:rsidR="008856A2" w:rsidRPr="007E6725" w:rsidRDefault="008856A2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171E4FD2" w14:textId="77777777" w:rsidR="008856A2" w:rsidRPr="007E6725" w:rsidRDefault="008856A2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8856A2" w:rsidRPr="007E6725" w14:paraId="0ADECF91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4BF922" w14:textId="77777777" w:rsidR="008856A2" w:rsidRPr="007E6725" w:rsidRDefault="008856A2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4A14B9F" w14:textId="77777777" w:rsidR="008856A2" w:rsidRPr="007E6725" w:rsidRDefault="008856A2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8856A2" w:rsidRPr="007E6725" w14:paraId="04CB40B1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0CDACBB" w14:textId="77777777" w:rsidR="008856A2" w:rsidRPr="007E6725" w:rsidRDefault="008856A2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D6842DD" w14:textId="77777777" w:rsidR="008856A2" w:rsidRPr="007E6725" w:rsidRDefault="008856A2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73D9C799" w14:textId="77777777" w:rsidR="008856A2" w:rsidRPr="007E6725" w:rsidRDefault="008856A2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8856A2" w:rsidRPr="007E6725" w14:paraId="50FD37F9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47D8B04" w14:textId="77777777" w:rsidR="008856A2" w:rsidRPr="007E6725" w:rsidRDefault="008856A2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F4ABB38" w14:textId="77777777" w:rsidR="008856A2" w:rsidRPr="007E6725" w:rsidRDefault="008856A2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8856A2" w:rsidRPr="007E6725" w14:paraId="0315F2B8" w14:textId="77777777" w:rsidTr="000814E4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592320" w14:textId="77777777" w:rsidR="008856A2" w:rsidRPr="007E6725" w:rsidRDefault="008856A2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A54A07" w14:textId="77777777" w:rsidR="008856A2" w:rsidRPr="007E6725" w:rsidRDefault="008856A2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8856A2" w:rsidRPr="007E6725" w14:paraId="7259CF01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C0D4033" w14:textId="77777777" w:rsidR="008856A2" w:rsidRPr="007E6725" w:rsidRDefault="008856A2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364F00C" w14:textId="77777777" w:rsidR="008856A2" w:rsidRPr="007E6725" w:rsidRDefault="008856A2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8856A2" w:rsidRPr="007E6725" w14:paraId="74B12F34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A67409C" w14:textId="77777777" w:rsidR="008856A2" w:rsidRPr="007E6725" w:rsidRDefault="008856A2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626AC69" w14:textId="77777777" w:rsidR="008856A2" w:rsidRPr="007E6725" w:rsidRDefault="008856A2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4C6CCFC8" w14:textId="77777777" w:rsidR="008856A2" w:rsidRPr="007E6725" w:rsidRDefault="008856A2" w:rsidP="008856A2">
      <w:pPr>
        <w:rPr>
          <w:rFonts w:ascii="Times New Roman" w:hAnsi="Times New Roman" w:cs="Times New Roman"/>
          <w:b/>
          <w:sz w:val="28"/>
          <w:szCs w:val="28"/>
        </w:rPr>
      </w:pPr>
    </w:p>
    <w:p w14:paraId="056C0919" w14:textId="77777777" w:rsidR="008856A2" w:rsidRPr="007E6725" w:rsidRDefault="008856A2" w:rsidP="008856A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A5A49A" w14:textId="77777777" w:rsidR="008856A2" w:rsidRPr="007E6725" w:rsidRDefault="008856A2" w:rsidP="008856A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344483"/>
      <w:bookmarkStart w:id="18" w:name="_Toc1973447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19A87B58" w14:textId="77777777" w:rsidR="008856A2" w:rsidRPr="007E6725" w:rsidRDefault="008856A2" w:rsidP="008856A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6F9098D0" w14:textId="77777777" w:rsidR="008856A2" w:rsidRPr="007E6725" w:rsidRDefault="008856A2" w:rsidP="008856A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19434619" w14:textId="77777777" w:rsidR="008856A2" w:rsidRPr="007E6725" w:rsidRDefault="008856A2" w:rsidP="008856A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44E4DB2A" w14:textId="77777777" w:rsidR="008856A2" w:rsidRPr="007E6725" w:rsidRDefault="008856A2" w:rsidP="008856A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8856A2" w:rsidRPr="000743F3" w14:paraId="5A7BC7CB" w14:textId="77777777" w:rsidTr="000814E4">
        <w:tc>
          <w:tcPr>
            <w:tcW w:w="7797" w:type="dxa"/>
            <w:shd w:val="clear" w:color="auto" w:fill="auto"/>
          </w:tcPr>
          <w:p w14:paraId="1AB8A8EF" w14:textId="77777777" w:rsidR="008856A2" w:rsidRPr="000743F3" w:rsidRDefault="008856A2" w:rsidP="000814E4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743F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935A806" w14:textId="77777777" w:rsidR="008856A2" w:rsidRPr="000743F3" w:rsidRDefault="008856A2" w:rsidP="000814E4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743F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8856A2" w:rsidRPr="000743F3" w14:paraId="5D161B17" w14:textId="77777777" w:rsidTr="000814E4">
        <w:tc>
          <w:tcPr>
            <w:tcW w:w="7797" w:type="dxa"/>
            <w:shd w:val="clear" w:color="auto" w:fill="auto"/>
          </w:tcPr>
          <w:p w14:paraId="59AC99E0" w14:textId="77777777" w:rsidR="008856A2" w:rsidRPr="000743F3" w:rsidRDefault="008856A2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0743F3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0743F3">
              <w:rPr>
                <w:sz w:val="22"/>
                <w:szCs w:val="22"/>
              </w:rPr>
              <w:t>комплекс</w:t>
            </w:r>
            <w:proofErr w:type="gramStart"/>
            <w:r w:rsidRPr="000743F3">
              <w:rPr>
                <w:sz w:val="22"/>
                <w:szCs w:val="22"/>
              </w:rPr>
              <w:t>"С</w:t>
            </w:r>
            <w:proofErr w:type="gramEnd"/>
            <w:r w:rsidRPr="000743F3">
              <w:rPr>
                <w:sz w:val="22"/>
                <w:szCs w:val="22"/>
              </w:rPr>
              <w:t>пециализированная</w:t>
            </w:r>
            <w:proofErr w:type="spellEnd"/>
            <w:r w:rsidRPr="000743F3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0743F3">
              <w:rPr>
                <w:sz w:val="22"/>
                <w:szCs w:val="22"/>
              </w:rPr>
              <w:t>)д</w:t>
            </w:r>
            <w:proofErr w:type="gramEnd"/>
            <w:r w:rsidRPr="000743F3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0743F3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0743F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743F3">
              <w:rPr>
                <w:sz w:val="22"/>
                <w:szCs w:val="22"/>
              </w:rPr>
              <w:t>5-8400/8</w:t>
            </w:r>
            <w:r w:rsidRPr="000743F3">
              <w:rPr>
                <w:sz w:val="22"/>
                <w:szCs w:val="22"/>
                <w:lang w:val="en-US"/>
              </w:rPr>
              <w:t>GB</w:t>
            </w:r>
            <w:r w:rsidRPr="000743F3">
              <w:rPr>
                <w:sz w:val="22"/>
                <w:szCs w:val="22"/>
              </w:rPr>
              <w:t>/500</w:t>
            </w:r>
            <w:r w:rsidRPr="000743F3">
              <w:rPr>
                <w:sz w:val="22"/>
                <w:szCs w:val="22"/>
                <w:lang w:val="en-US"/>
              </w:rPr>
              <w:t>GB</w:t>
            </w:r>
            <w:r w:rsidRPr="000743F3">
              <w:rPr>
                <w:sz w:val="22"/>
                <w:szCs w:val="22"/>
              </w:rPr>
              <w:t>_</w:t>
            </w:r>
            <w:r w:rsidRPr="000743F3">
              <w:rPr>
                <w:sz w:val="22"/>
                <w:szCs w:val="22"/>
                <w:lang w:val="en-US"/>
              </w:rPr>
              <w:t>SSD</w:t>
            </w:r>
            <w:r w:rsidRPr="000743F3">
              <w:rPr>
                <w:sz w:val="22"/>
                <w:szCs w:val="22"/>
              </w:rPr>
              <w:t>/</w:t>
            </w:r>
            <w:proofErr w:type="spellStart"/>
            <w:r w:rsidRPr="000743F3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VA</w:t>
            </w:r>
            <w:r w:rsidRPr="000743F3">
              <w:rPr>
                <w:sz w:val="22"/>
                <w:szCs w:val="22"/>
              </w:rPr>
              <w:t>2410-</w:t>
            </w:r>
            <w:proofErr w:type="spellStart"/>
            <w:r w:rsidRPr="000743F3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0743F3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0743F3">
              <w:rPr>
                <w:sz w:val="22"/>
                <w:szCs w:val="22"/>
                <w:lang w:val="en-US"/>
              </w:rPr>
              <w:t>Intel</w:t>
            </w:r>
            <w:r w:rsidRPr="000743F3">
              <w:rPr>
                <w:sz w:val="22"/>
                <w:szCs w:val="22"/>
              </w:rPr>
              <w:t xml:space="preserve"> </w:t>
            </w:r>
            <w:proofErr w:type="spellStart"/>
            <w:r w:rsidRPr="000743F3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x</w:t>
            </w:r>
            <w:r w:rsidRPr="000743F3">
              <w:rPr>
                <w:sz w:val="22"/>
                <w:szCs w:val="22"/>
              </w:rPr>
              <w:t xml:space="preserve">2 </w:t>
            </w:r>
            <w:r w:rsidRPr="000743F3">
              <w:rPr>
                <w:sz w:val="22"/>
                <w:szCs w:val="22"/>
                <w:lang w:val="en-US"/>
              </w:rPr>
              <w:t>g</w:t>
            </w:r>
            <w:r w:rsidRPr="000743F3">
              <w:rPr>
                <w:sz w:val="22"/>
                <w:szCs w:val="22"/>
              </w:rPr>
              <w:t xml:space="preserve">3250 </w:t>
            </w:r>
            <w:proofErr w:type="spellStart"/>
            <w:r w:rsidRPr="000743F3">
              <w:rPr>
                <w:sz w:val="22"/>
                <w:szCs w:val="22"/>
              </w:rPr>
              <w:t>клавиатура+мышь</w:t>
            </w:r>
            <w:proofErr w:type="spellEnd"/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L</w:t>
            </w:r>
            <w:r w:rsidRPr="000743F3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0743F3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0743F3">
              <w:rPr>
                <w:sz w:val="22"/>
                <w:szCs w:val="22"/>
              </w:rPr>
              <w:t xml:space="preserve">,монитор </w:t>
            </w:r>
            <w:proofErr w:type="spellStart"/>
            <w:r w:rsidRPr="000743F3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0743F3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4D980C21" w14:textId="77777777" w:rsidR="008856A2" w:rsidRPr="000743F3" w:rsidRDefault="008856A2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0743F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8856A2" w:rsidRPr="000743F3" w14:paraId="09C86046" w14:textId="77777777" w:rsidTr="000814E4">
        <w:tc>
          <w:tcPr>
            <w:tcW w:w="7797" w:type="dxa"/>
            <w:shd w:val="clear" w:color="auto" w:fill="auto"/>
          </w:tcPr>
          <w:p w14:paraId="341A17AD" w14:textId="77777777" w:rsidR="008856A2" w:rsidRPr="000743F3" w:rsidRDefault="008856A2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0743F3">
              <w:rPr>
                <w:sz w:val="22"/>
                <w:szCs w:val="22"/>
              </w:rPr>
              <w:t xml:space="preserve">Ауд. 2061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743F3">
              <w:rPr>
                <w:sz w:val="22"/>
                <w:szCs w:val="22"/>
              </w:rPr>
              <w:t>комплексом</w:t>
            </w:r>
            <w:proofErr w:type="gramStart"/>
            <w:r w:rsidRPr="000743F3">
              <w:rPr>
                <w:sz w:val="22"/>
                <w:szCs w:val="22"/>
              </w:rPr>
              <w:t>.С</w:t>
            </w:r>
            <w:proofErr w:type="gramEnd"/>
            <w:r w:rsidRPr="000743F3">
              <w:rPr>
                <w:sz w:val="22"/>
                <w:szCs w:val="22"/>
              </w:rPr>
              <w:t>пециализированная</w:t>
            </w:r>
            <w:proofErr w:type="spellEnd"/>
            <w:r w:rsidRPr="000743F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0743F3">
              <w:rPr>
                <w:sz w:val="22"/>
                <w:szCs w:val="22"/>
              </w:rPr>
              <w:t>Учебная мебель на 80 посадочных мест, рабочее место преподавателя, стол - 1 шт.,  доска меловая (3-х секционная) - 1 шт., кафедра - 1 шт., стульев - 2 шт. Переносной мультимедийный комплект:</w:t>
            </w:r>
            <w:proofErr w:type="gramEnd"/>
            <w:r w:rsidRPr="000743F3">
              <w:rPr>
                <w:sz w:val="22"/>
                <w:szCs w:val="22"/>
              </w:rPr>
              <w:t xml:space="preserve"> Ноутбук </w:t>
            </w:r>
            <w:r w:rsidRPr="000743F3">
              <w:rPr>
                <w:sz w:val="22"/>
                <w:szCs w:val="22"/>
                <w:lang w:val="en-US"/>
              </w:rPr>
              <w:t>HP</w:t>
            </w:r>
            <w:r w:rsidRPr="000743F3">
              <w:rPr>
                <w:sz w:val="22"/>
                <w:szCs w:val="22"/>
              </w:rPr>
              <w:t xml:space="preserve"> 250 </w:t>
            </w:r>
            <w:r w:rsidRPr="000743F3">
              <w:rPr>
                <w:sz w:val="22"/>
                <w:szCs w:val="22"/>
                <w:lang w:val="en-US"/>
              </w:rPr>
              <w:t>G</w:t>
            </w:r>
            <w:r w:rsidRPr="000743F3">
              <w:rPr>
                <w:sz w:val="22"/>
                <w:szCs w:val="22"/>
              </w:rPr>
              <w:t>6 1</w:t>
            </w:r>
            <w:r w:rsidRPr="000743F3">
              <w:rPr>
                <w:sz w:val="22"/>
                <w:szCs w:val="22"/>
                <w:lang w:val="en-US"/>
              </w:rPr>
              <w:t>WY</w:t>
            </w:r>
            <w:r w:rsidRPr="000743F3">
              <w:rPr>
                <w:sz w:val="22"/>
                <w:szCs w:val="22"/>
              </w:rPr>
              <w:t>58</w:t>
            </w:r>
            <w:r w:rsidRPr="000743F3">
              <w:rPr>
                <w:sz w:val="22"/>
                <w:szCs w:val="22"/>
                <w:lang w:val="en-US"/>
              </w:rPr>
              <w:t>EA</w:t>
            </w:r>
            <w:r w:rsidRPr="000743F3">
              <w:rPr>
                <w:sz w:val="22"/>
                <w:szCs w:val="22"/>
              </w:rPr>
              <w:t xml:space="preserve">, Мультимедийный проектор </w:t>
            </w:r>
            <w:r w:rsidRPr="000743F3">
              <w:rPr>
                <w:sz w:val="22"/>
                <w:szCs w:val="22"/>
                <w:lang w:val="en-US"/>
              </w:rPr>
              <w:t>LG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PF</w:t>
            </w:r>
            <w:r w:rsidRPr="000743F3">
              <w:rPr>
                <w:sz w:val="22"/>
                <w:szCs w:val="22"/>
              </w:rPr>
              <w:t>1500</w:t>
            </w:r>
            <w:r w:rsidRPr="000743F3">
              <w:rPr>
                <w:sz w:val="22"/>
                <w:szCs w:val="22"/>
                <w:lang w:val="en-US"/>
              </w:rPr>
              <w:t>G</w:t>
            </w:r>
            <w:r w:rsidRPr="000743F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80B04E9" w14:textId="77777777" w:rsidR="008856A2" w:rsidRPr="000743F3" w:rsidRDefault="008856A2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0743F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8856A2" w:rsidRPr="000743F3" w14:paraId="28B591B1" w14:textId="77777777" w:rsidTr="000814E4">
        <w:tc>
          <w:tcPr>
            <w:tcW w:w="7797" w:type="dxa"/>
            <w:shd w:val="clear" w:color="auto" w:fill="auto"/>
          </w:tcPr>
          <w:p w14:paraId="67221A0B" w14:textId="77777777" w:rsidR="008856A2" w:rsidRPr="000743F3" w:rsidRDefault="008856A2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0743F3">
              <w:rPr>
                <w:sz w:val="22"/>
                <w:szCs w:val="22"/>
              </w:rPr>
              <w:t xml:space="preserve">Ауд. 2032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0743F3">
              <w:rPr>
                <w:sz w:val="22"/>
                <w:szCs w:val="22"/>
              </w:rPr>
              <w:t>комплексом</w:t>
            </w:r>
            <w:proofErr w:type="gramStart"/>
            <w:r w:rsidRPr="000743F3">
              <w:rPr>
                <w:sz w:val="22"/>
                <w:szCs w:val="22"/>
              </w:rPr>
              <w:t>.С</w:t>
            </w:r>
            <w:proofErr w:type="gramEnd"/>
            <w:r w:rsidRPr="000743F3">
              <w:rPr>
                <w:sz w:val="22"/>
                <w:szCs w:val="22"/>
              </w:rPr>
              <w:t>пециализированная</w:t>
            </w:r>
            <w:proofErr w:type="spellEnd"/>
            <w:r w:rsidRPr="000743F3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на </w:t>
            </w:r>
            <w:proofErr w:type="gramStart"/>
            <w:r w:rsidRPr="000743F3">
              <w:rPr>
                <w:sz w:val="22"/>
                <w:szCs w:val="22"/>
              </w:rPr>
              <w:t>колесиках</w:t>
            </w:r>
            <w:proofErr w:type="gramEnd"/>
            <w:r w:rsidRPr="000743F3">
              <w:rPr>
                <w:sz w:val="22"/>
                <w:szCs w:val="22"/>
              </w:rPr>
              <w:t xml:space="preserve"> 1 шт., маркерная доска на ножках 1шт., вешалки стойки 1шт., стол 2шт., стульев 4шт., доска </w:t>
            </w:r>
            <w:proofErr w:type="spellStart"/>
            <w:r w:rsidRPr="000743F3">
              <w:rPr>
                <w:sz w:val="22"/>
                <w:szCs w:val="22"/>
              </w:rPr>
              <w:t>обьявлений</w:t>
            </w:r>
            <w:proofErr w:type="spellEnd"/>
            <w:r w:rsidRPr="000743F3">
              <w:rPr>
                <w:sz w:val="22"/>
                <w:szCs w:val="22"/>
              </w:rPr>
              <w:t xml:space="preserve"> 1шт., жалюзи 2шт., Компьютер </w:t>
            </w:r>
            <w:r w:rsidRPr="000743F3">
              <w:rPr>
                <w:sz w:val="22"/>
                <w:szCs w:val="22"/>
                <w:lang w:val="en-US"/>
              </w:rPr>
              <w:t>Intel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I</w:t>
            </w:r>
            <w:r w:rsidRPr="000743F3">
              <w:rPr>
                <w:sz w:val="22"/>
                <w:szCs w:val="22"/>
              </w:rPr>
              <w:t>5-7400/16</w:t>
            </w:r>
            <w:r w:rsidRPr="000743F3">
              <w:rPr>
                <w:sz w:val="22"/>
                <w:szCs w:val="22"/>
                <w:lang w:val="en-US"/>
              </w:rPr>
              <w:t>Gb</w:t>
            </w:r>
            <w:r w:rsidRPr="000743F3">
              <w:rPr>
                <w:sz w:val="22"/>
                <w:szCs w:val="22"/>
              </w:rPr>
              <w:t>/1</w:t>
            </w:r>
            <w:r w:rsidRPr="000743F3">
              <w:rPr>
                <w:sz w:val="22"/>
                <w:szCs w:val="22"/>
                <w:lang w:val="en-US"/>
              </w:rPr>
              <w:t>Tb</w:t>
            </w:r>
            <w:r w:rsidRPr="000743F3">
              <w:rPr>
                <w:sz w:val="22"/>
                <w:szCs w:val="22"/>
              </w:rPr>
              <w:t xml:space="preserve">/ видеокарта </w:t>
            </w:r>
            <w:r w:rsidRPr="000743F3">
              <w:rPr>
                <w:sz w:val="22"/>
                <w:szCs w:val="22"/>
                <w:lang w:val="en-US"/>
              </w:rPr>
              <w:t>NVIDIA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GeForce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GT</w:t>
            </w:r>
            <w:r w:rsidRPr="000743F3">
              <w:rPr>
                <w:sz w:val="22"/>
                <w:szCs w:val="22"/>
              </w:rPr>
              <w:t xml:space="preserve"> 710/Монитор. </w:t>
            </w:r>
            <w:r w:rsidRPr="000743F3">
              <w:rPr>
                <w:sz w:val="22"/>
                <w:szCs w:val="22"/>
                <w:lang w:val="en-US"/>
              </w:rPr>
              <w:t>DELL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S</w:t>
            </w:r>
            <w:r w:rsidRPr="000743F3">
              <w:rPr>
                <w:sz w:val="22"/>
                <w:szCs w:val="22"/>
              </w:rPr>
              <w:t>2218</w:t>
            </w:r>
            <w:r w:rsidRPr="000743F3">
              <w:rPr>
                <w:sz w:val="22"/>
                <w:szCs w:val="22"/>
                <w:lang w:val="en-US"/>
              </w:rPr>
              <w:t>H</w:t>
            </w:r>
            <w:r w:rsidRPr="000743F3">
              <w:rPr>
                <w:sz w:val="22"/>
                <w:szCs w:val="22"/>
              </w:rPr>
              <w:t xml:space="preserve"> - 25 шт., Интерактивная доска </w:t>
            </w:r>
            <w:r w:rsidRPr="000743F3">
              <w:rPr>
                <w:sz w:val="22"/>
                <w:szCs w:val="22"/>
                <w:lang w:val="en-US"/>
              </w:rPr>
              <w:t>SMARTB</w:t>
            </w:r>
            <w:r w:rsidRPr="000743F3">
              <w:rPr>
                <w:sz w:val="22"/>
                <w:szCs w:val="22"/>
              </w:rPr>
              <w:t xml:space="preserve"> 680 - 1 шт., Шкаф телекоммуникационный настенный ЦМО ШРН-Э-6.650 - 1 шт., Коммутатор </w:t>
            </w:r>
            <w:proofErr w:type="spellStart"/>
            <w:r w:rsidRPr="000743F3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Switch</w:t>
            </w:r>
            <w:r w:rsidRPr="000743F3">
              <w:rPr>
                <w:sz w:val="22"/>
                <w:szCs w:val="22"/>
              </w:rPr>
              <w:t xml:space="preserve"> 2626 - 1 шт., Терминальная станция тонкий клиент в составе </w:t>
            </w:r>
            <w:r w:rsidRPr="000743F3">
              <w:rPr>
                <w:sz w:val="22"/>
                <w:szCs w:val="22"/>
                <w:lang w:val="en-US"/>
              </w:rPr>
              <w:t>Sun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Ray</w:t>
            </w:r>
            <w:r w:rsidRPr="000743F3">
              <w:rPr>
                <w:sz w:val="22"/>
                <w:szCs w:val="22"/>
              </w:rPr>
              <w:t xml:space="preserve"> 2 </w:t>
            </w:r>
            <w:r w:rsidRPr="000743F3">
              <w:rPr>
                <w:sz w:val="22"/>
                <w:szCs w:val="22"/>
                <w:lang w:val="en-US"/>
              </w:rPr>
              <w:t>client</w:t>
            </w:r>
            <w:r w:rsidRPr="000743F3">
              <w:rPr>
                <w:sz w:val="22"/>
                <w:szCs w:val="22"/>
              </w:rPr>
              <w:t xml:space="preserve"> - 1 шт., Стойка для интерактивной доски 660х680 - 1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24E162D" w14:textId="77777777" w:rsidR="008856A2" w:rsidRPr="000743F3" w:rsidRDefault="008856A2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0743F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8856A2" w:rsidRPr="000743F3" w14:paraId="42BBDE5F" w14:textId="77777777" w:rsidTr="000814E4">
        <w:tc>
          <w:tcPr>
            <w:tcW w:w="7797" w:type="dxa"/>
            <w:shd w:val="clear" w:color="auto" w:fill="auto"/>
          </w:tcPr>
          <w:p w14:paraId="58A308DE" w14:textId="77777777" w:rsidR="008856A2" w:rsidRPr="000743F3" w:rsidRDefault="008856A2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0743F3">
              <w:rPr>
                <w:sz w:val="22"/>
                <w:szCs w:val="22"/>
              </w:rPr>
              <w:t xml:space="preserve">Ауд. 2009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743F3">
              <w:rPr>
                <w:sz w:val="22"/>
                <w:szCs w:val="22"/>
              </w:rPr>
              <w:t>комплексом</w:t>
            </w:r>
            <w:proofErr w:type="gramStart"/>
            <w:r w:rsidRPr="000743F3">
              <w:rPr>
                <w:sz w:val="22"/>
                <w:szCs w:val="22"/>
              </w:rPr>
              <w:t>.С</w:t>
            </w:r>
            <w:proofErr w:type="gramEnd"/>
            <w:r w:rsidRPr="000743F3">
              <w:rPr>
                <w:sz w:val="22"/>
                <w:szCs w:val="22"/>
              </w:rPr>
              <w:t>пециализированная</w:t>
            </w:r>
            <w:proofErr w:type="spellEnd"/>
            <w:r w:rsidRPr="000743F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0743F3">
              <w:rPr>
                <w:sz w:val="22"/>
                <w:szCs w:val="22"/>
              </w:rPr>
              <w:t xml:space="preserve">Учебная мебель на 122 посадочных мест (стол учебный 61 шт., стульев 122 шт.), рабочее место преподавателя, стол м/м, тумба 1 шт., доска меловая 1 шт. (3-х секционная), кафедра 1 шт., тумба 1 шт., кафедра 1 шт., стул 2 шт., Компьютер </w:t>
            </w:r>
            <w:r w:rsidRPr="000743F3">
              <w:rPr>
                <w:sz w:val="22"/>
                <w:szCs w:val="22"/>
                <w:lang w:val="en-US"/>
              </w:rPr>
              <w:t>Intel</w:t>
            </w:r>
            <w:r w:rsidRPr="000743F3">
              <w:rPr>
                <w:sz w:val="22"/>
                <w:szCs w:val="22"/>
              </w:rPr>
              <w:t xml:space="preserve"> </w:t>
            </w:r>
            <w:proofErr w:type="spellStart"/>
            <w:r w:rsidRPr="000743F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743F3">
              <w:rPr>
                <w:sz w:val="22"/>
                <w:szCs w:val="22"/>
              </w:rPr>
              <w:t xml:space="preserve">3-2100 2.4 </w:t>
            </w:r>
            <w:proofErr w:type="spellStart"/>
            <w:r w:rsidRPr="000743F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743F3">
              <w:rPr>
                <w:sz w:val="22"/>
                <w:szCs w:val="22"/>
              </w:rPr>
              <w:t xml:space="preserve"> /4</w:t>
            </w:r>
            <w:r w:rsidRPr="000743F3">
              <w:rPr>
                <w:sz w:val="22"/>
                <w:szCs w:val="22"/>
                <w:lang w:val="en-US"/>
              </w:rPr>
              <w:t>Gb</w:t>
            </w:r>
            <w:r w:rsidRPr="000743F3">
              <w:rPr>
                <w:sz w:val="22"/>
                <w:szCs w:val="22"/>
              </w:rPr>
              <w:t>/500</w:t>
            </w:r>
            <w:r w:rsidRPr="000743F3">
              <w:rPr>
                <w:sz w:val="22"/>
                <w:szCs w:val="22"/>
                <w:lang w:val="en-US"/>
              </w:rPr>
              <w:t>Gb</w:t>
            </w:r>
            <w:r w:rsidRPr="000743F3">
              <w:rPr>
                <w:sz w:val="22"/>
                <w:szCs w:val="22"/>
              </w:rPr>
              <w:t>/</w:t>
            </w:r>
            <w:r w:rsidRPr="000743F3">
              <w:rPr>
                <w:sz w:val="22"/>
                <w:szCs w:val="22"/>
                <w:lang w:val="en-US"/>
              </w:rPr>
              <w:t>Acer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V</w:t>
            </w:r>
            <w:r w:rsidRPr="000743F3">
              <w:rPr>
                <w:sz w:val="22"/>
                <w:szCs w:val="22"/>
              </w:rPr>
              <w:t xml:space="preserve">193 19" - 1 шт., Звуковой проектор </w:t>
            </w:r>
            <w:r w:rsidRPr="000743F3">
              <w:rPr>
                <w:sz w:val="22"/>
                <w:szCs w:val="22"/>
                <w:lang w:val="en-US"/>
              </w:rPr>
              <w:t>Yamaha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YSP</w:t>
            </w:r>
            <w:r w:rsidRPr="000743F3">
              <w:rPr>
                <w:sz w:val="22"/>
                <w:szCs w:val="22"/>
              </w:rPr>
              <w:t>-3000 - 1 шт., Подвес проектора</w:t>
            </w:r>
            <w:proofErr w:type="gramEnd"/>
            <w:r w:rsidRPr="000743F3">
              <w:rPr>
                <w:sz w:val="22"/>
                <w:szCs w:val="22"/>
              </w:rPr>
              <w:t xml:space="preserve"> с </w:t>
            </w:r>
            <w:proofErr w:type="spellStart"/>
            <w:r w:rsidRPr="000743F3">
              <w:rPr>
                <w:sz w:val="22"/>
                <w:szCs w:val="22"/>
              </w:rPr>
              <w:t>площ</w:t>
            </w:r>
            <w:proofErr w:type="gramStart"/>
            <w:r w:rsidRPr="000743F3">
              <w:rPr>
                <w:sz w:val="22"/>
                <w:szCs w:val="22"/>
              </w:rPr>
              <w:t>.д</w:t>
            </w:r>
            <w:proofErr w:type="spellEnd"/>
            <w:proofErr w:type="gramEnd"/>
            <w:r w:rsidRPr="000743F3">
              <w:rPr>
                <w:sz w:val="22"/>
                <w:szCs w:val="22"/>
              </w:rPr>
              <w:t xml:space="preserve">/камеры - 1 шт., Экран проекционный </w:t>
            </w:r>
            <w:r w:rsidRPr="000743F3">
              <w:rPr>
                <w:sz w:val="22"/>
                <w:szCs w:val="22"/>
                <w:lang w:val="en-US"/>
              </w:rPr>
              <w:t>draper</w:t>
            </w:r>
            <w:r w:rsidRPr="000743F3">
              <w:rPr>
                <w:sz w:val="22"/>
                <w:szCs w:val="22"/>
              </w:rPr>
              <w:t xml:space="preserve"> - 1 шт., Мультимедийный проектор Тип 2 </w:t>
            </w:r>
            <w:r w:rsidRPr="000743F3">
              <w:rPr>
                <w:sz w:val="22"/>
                <w:szCs w:val="22"/>
                <w:lang w:val="en-US"/>
              </w:rPr>
              <w:t>Panasonic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PT</w:t>
            </w:r>
            <w:r w:rsidRPr="000743F3">
              <w:rPr>
                <w:sz w:val="22"/>
                <w:szCs w:val="22"/>
              </w:rPr>
              <w:t>-</w:t>
            </w:r>
            <w:r w:rsidRPr="000743F3">
              <w:rPr>
                <w:sz w:val="22"/>
                <w:szCs w:val="22"/>
                <w:lang w:val="en-US"/>
              </w:rPr>
              <w:t>VX</w:t>
            </w:r>
            <w:r w:rsidRPr="000743F3">
              <w:rPr>
                <w:sz w:val="22"/>
                <w:szCs w:val="22"/>
              </w:rPr>
              <w:t xml:space="preserve">610Е - 1 шт., Кронштейн потолочный </w:t>
            </w:r>
            <w:r w:rsidRPr="000743F3">
              <w:rPr>
                <w:sz w:val="22"/>
                <w:szCs w:val="22"/>
                <w:lang w:val="en-US"/>
              </w:rPr>
              <w:t>Screen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Media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D</w:t>
            </w:r>
            <w:r w:rsidRPr="000743F3">
              <w:rPr>
                <w:sz w:val="22"/>
                <w:szCs w:val="22"/>
              </w:rPr>
              <w:t>1 - 1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1981720" w14:textId="77777777" w:rsidR="008856A2" w:rsidRPr="000743F3" w:rsidRDefault="008856A2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0743F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3C4EC1BF" w14:textId="77777777" w:rsidR="008856A2" w:rsidRPr="007E6725" w:rsidRDefault="008856A2" w:rsidP="008856A2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46B9C85" w14:textId="77777777" w:rsidR="008856A2" w:rsidRPr="007E6725" w:rsidRDefault="008856A2" w:rsidP="008856A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344484"/>
      <w:bookmarkStart w:id="20" w:name="_Toc197344726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1F6075E2" w14:textId="77777777" w:rsidR="008856A2" w:rsidRPr="007E6725" w:rsidRDefault="008856A2" w:rsidP="008856A2">
      <w:bookmarkStart w:id="22" w:name="_Hlk71636079"/>
    </w:p>
    <w:p w14:paraId="5297113A" w14:textId="77777777" w:rsidR="008856A2" w:rsidRPr="007E6725" w:rsidRDefault="008856A2" w:rsidP="008856A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087CCBC5" w14:textId="77777777" w:rsidR="008856A2" w:rsidRPr="007E6725" w:rsidRDefault="008856A2" w:rsidP="008856A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6A1F50C" w14:textId="77777777" w:rsidR="008856A2" w:rsidRPr="007E6725" w:rsidRDefault="008856A2" w:rsidP="008856A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7E4294D6" w14:textId="77777777" w:rsidR="008856A2" w:rsidRPr="007E6725" w:rsidRDefault="008856A2" w:rsidP="008856A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5B54E0E2" w14:textId="77777777" w:rsidR="008856A2" w:rsidRPr="007E6725" w:rsidRDefault="008856A2" w:rsidP="008856A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624423C7" w14:textId="77777777" w:rsidR="008856A2" w:rsidRPr="007E6725" w:rsidRDefault="008856A2" w:rsidP="008856A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B1D75C9" w14:textId="77777777" w:rsidR="008856A2" w:rsidRPr="007E6725" w:rsidRDefault="008856A2" w:rsidP="008856A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643CA0D2" w14:textId="77777777" w:rsidR="008856A2" w:rsidRPr="007E6725" w:rsidRDefault="008856A2" w:rsidP="008856A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4F27B6C" w14:textId="77777777" w:rsidR="008856A2" w:rsidRPr="007E6725" w:rsidRDefault="008856A2" w:rsidP="008856A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5759D9F" w14:textId="77777777" w:rsidR="008856A2" w:rsidRPr="007E6725" w:rsidRDefault="008856A2" w:rsidP="008856A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C2CD039" w14:textId="77777777" w:rsidR="008856A2" w:rsidRPr="007E6725" w:rsidRDefault="008856A2" w:rsidP="008856A2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E3D1764" w14:textId="77777777" w:rsidR="008856A2" w:rsidRPr="007E6725" w:rsidRDefault="008856A2" w:rsidP="008856A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58B71465" w14:textId="77777777" w:rsidR="008856A2" w:rsidRPr="007E6725" w:rsidRDefault="008856A2" w:rsidP="008856A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7344485"/>
      <w:bookmarkStart w:id="25" w:name="_Toc1973447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029641F5" w14:textId="77777777" w:rsidR="008856A2" w:rsidRPr="007E6725" w:rsidRDefault="008856A2" w:rsidP="008856A2"/>
    <w:p w14:paraId="596D109F" w14:textId="77777777" w:rsidR="008856A2" w:rsidRPr="007E6725" w:rsidRDefault="008856A2" w:rsidP="008856A2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8237B94" w14:textId="77777777" w:rsidR="008856A2" w:rsidRPr="007E6725" w:rsidRDefault="008856A2" w:rsidP="008856A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448C91D" w14:textId="77777777" w:rsidR="008856A2" w:rsidRPr="007E6725" w:rsidRDefault="008856A2" w:rsidP="008856A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47582A09" w14:textId="77777777" w:rsidR="008856A2" w:rsidRPr="007E6725" w:rsidRDefault="008856A2" w:rsidP="008856A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C518692" w14:textId="77777777" w:rsidR="008856A2" w:rsidRPr="007E6725" w:rsidRDefault="008856A2" w:rsidP="008856A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EA446B5" w14:textId="77777777" w:rsidR="008856A2" w:rsidRPr="007E6725" w:rsidRDefault="008856A2" w:rsidP="008856A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7F398C61" w14:textId="77777777" w:rsidR="008856A2" w:rsidRPr="007E6725" w:rsidRDefault="008856A2" w:rsidP="008856A2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5DCB6464" w14:textId="77777777" w:rsidR="008856A2" w:rsidRPr="007E6725" w:rsidRDefault="008856A2" w:rsidP="008856A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ED7339B" w14:textId="77777777" w:rsidR="008856A2" w:rsidRPr="007E6725" w:rsidRDefault="008856A2" w:rsidP="008856A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7344486"/>
      <w:bookmarkStart w:id="27" w:name="_Toc1973447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00E3B501" w14:textId="77777777" w:rsidR="008856A2" w:rsidRPr="007E6725" w:rsidRDefault="008856A2" w:rsidP="008856A2"/>
    <w:p w14:paraId="3AA385DC" w14:textId="77777777" w:rsidR="008856A2" w:rsidRPr="00853C95" w:rsidRDefault="008856A2" w:rsidP="008856A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7344487"/>
      <w:bookmarkStart w:id="29" w:name="_Toc19734472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2E531FFE" w14:textId="77777777" w:rsidR="008856A2" w:rsidRPr="007E6725" w:rsidRDefault="008856A2" w:rsidP="008856A2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856A2" w14:paraId="69BBF32D" w14:textId="77777777" w:rsidTr="000814E4">
        <w:tc>
          <w:tcPr>
            <w:tcW w:w="562" w:type="dxa"/>
          </w:tcPr>
          <w:p w14:paraId="45FF14C3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65CC4D3C" w14:textId="77777777" w:rsidR="008856A2" w:rsidRPr="000743F3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Система нормативного регулирования бухгалтерского учета в РФ.</w:t>
            </w:r>
          </w:p>
        </w:tc>
      </w:tr>
      <w:tr w:rsidR="008856A2" w14:paraId="2C9D1443" w14:textId="77777777" w:rsidTr="000814E4">
        <w:tc>
          <w:tcPr>
            <w:tcW w:w="562" w:type="dxa"/>
          </w:tcPr>
          <w:p w14:paraId="6A6CF344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0BD6373" w14:textId="77777777" w:rsidR="008856A2" w:rsidRPr="000743F3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Предмет и объекты бухгалтерского учета.</w:t>
            </w:r>
          </w:p>
        </w:tc>
      </w:tr>
      <w:tr w:rsidR="008856A2" w14:paraId="74024942" w14:textId="77777777" w:rsidTr="000814E4">
        <w:tc>
          <w:tcPr>
            <w:tcW w:w="562" w:type="dxa"/>
          </w:tcPr>
          <w:p w14:paraId="211F0DF5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F672BA6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Метод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бухгалтерского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учета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8856A2" w14:paraId="6A2A7656" w14:textId="77777777" w:rsidTr="000814E4">
        <w:tc>
          <w:tcPr>
            <w:tcW w:w="562" w:type="dxa"/>
          </w:tcPr>
          <w:p w14:paraId="16C14D88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0C82B1B" w14:textId="77777777" w:rsidR="008856A2" w:rsidRPr="000743F3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Назначение, строение и содержание бухгалтерского баланса.</w:t>
            </w:r>
          </w:p>
        </w:tc>
      </w:tr>
      <w:tr w:rsidR="008856A2" w14:paraId="4785AC1D" w14:textId="77777777" w:rsidTr="000814E4">
        <w:tc>
          <w:tcPr>
            <w:tcW w:w="562" w:type="dxa"/>
          </w:tcPr>
          <w:p w14:paraId="7A0A9EAD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4764019" w14:textId="77777777" w:rsidR="008856A2" w:rsidRPr="000743F3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 xml:space="preserve">Изменения в </w:t>
            </w:r>
            <w:proofErr w:type="gramStart"/>
            <w:r w:rsidRPr="000743F3">
              <w:rPr>
                <w:sz w:val="23"/>
                <w:szCs w:val="23"/>
              </w:rPr>
              <w:t>балансе</w:t>
            </w:r>
            <w:proofErr w:type="gramEnd"/>
            <w:r w:rsidRPr="000743F3">
              <w:rPr>
                <w:sz w:val="23"/>
                <w:szCs w:val="23"/>
              </w:rPr>
              <w:t>, вызываемые хозяйственными операциями.</w:t>
            </w:r>
          </w:p>
        </w:tc>
      </w:tr>
      <w:tr w:rsidR="008856A2" w14:paraId="73837F07" w14:textId="77777777" w:rsidTr="000814E4">
        <w:tc>
          <w:tcPr>
            <w:tcW w:w="562" w:type="dxa"/>
          </w:tcPr>
          <w:p w14:paraId="6E28B4BE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AAABF8E" w14:textId="77777777" w:rsidR="008856A2" w:rsidRPr="000743F3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Счета бухгалтерского учета, их содержание и строение.</w:t>
            </w:r>
          </w:p>
        </w:tc>
      </w:tr>
      <w:tr w:rsidR="008856A2" w14:paraId="2B946B22" w14:textId="77777777" w:rsidTr="000814E4">
        <w:tc>
          <w:tcPr>
            <w:tcW w:w="562" w:type="dxa"/>
          </w:tcPr>
          <w:p w14:paraId="16AD2495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B613755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Двойная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запись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8856A2" w14:paraId="5A0E7BC5" w14:textId="77777777" w:rsidTr="000814E4">
        <w:tc>
          <w:tcPr>
            <w:tcW w:w="562" w:type="dxa"/>
          </w:tcPr>
          <w:p w14:paraId="77DEB41E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5B0C8A7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Хронологическая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систематическая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запись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8856A2" w14:paraId="5D9433BE" w14:textId="77777777" w:rsidTr="000814E4">
        <w:tc>
          <w:tcPr>
            <w:tcW w:w="562" w:type="dxa"/>
          </w:tcPr>
          <w:p w14:paraId="78AF0AE1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E416387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Синтетический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аналитический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учет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8856A2" w14:paraId="7F7D1CC6" w14:textId="77777777" w:rsidTr="000814E4">
        <w:tc>
          <w:tcPr>
            <w:tcW w:w="562" w:type="dxa"/>
          </w:tcPr>
          <w:p w14:paraId="1991EA0D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DCCA907" w14:textId="77777777" w:rsidR="008856A2" w:rsidRPr="000743F3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Обобщение данных текущего учета. Оборотная ведомость.</w:t>
            </w:r>
          </w:p>
        </w:tc>
      </w:tr>
      <w:tr w:rsidR="008856A2" w14:paraId="6CDF6677" w14:textId="77777777" w:rsidTr="000814E4">
        <w:tc>
          <w:tcPr>
            <w:tcW w:w="562" w:type="dxa"/>
          </w:tcPr>
          <w:p w14:paraId="7DC5D0B6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8E4CED4" w14:textId="77777777" w:rsidR="008856A2" w:rsidRPr="000743F3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Классификация и план счетов бухгалтерского учета.</w:t>
            </w:r>
          </w:p>
        </w:tc>
      </w:tr>
      <w:tr w:rsidR="008856A2" w14:paraId="251A74F3" w14:textId="77777777" w:rsidTr="000814E4">
        <w:tc>
          <w:tcPr>
            <w:tcW w:w="562" w:type="dxa"/>
          </w:tcPr>
          <w:p w14:paraId="516AE00F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C2290D2" w14:textId="77777777" w:rsidR="008856A2" w:rsidRPr="000743F3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 xml:space="preserve">Характеристика и учет вложений во </w:t>
            </w:r>
            <w:proofErr w:type="spellStart"/>
            <w:r w:rsidRPr="000743F3">
              <w:rPr>
                <w:sz w:val="23"/>
                <w:szCs w:val="23"/>
              </w:rPr>
              <w:t>внеоборотные</w:t>
            </w:r>
            <w:proofErr w:type="spellEnd"/>
            <w:r w:rsidRPr="000743F3">
              <w:rPr>
                <w:sz w:val="23"/>
                <w:szCs w:val="23"/>
              </w:rPr>
              <w:t xml:space="preserve"> активы.</w:t>
            </w:r>
          </w:p>
        </w:tc>
      </w:tr>
      <w:tr w:rsidR="008856A2" w14:paraId="46CE43FB" w14:textId="77777777" w:rsidTr="000814E4">
        <w:tc>
          <w:tcPr>
            <w:tcW w:w="562" w:type="dxa"/>
          </w:tcPr>
          <w:p w14:paraId="03054BA6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D33C9B6" w14:textId="77777777" w:rsidR="008856A2" w:rsidRPr="000743F3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Понятие основных средств и их оценка.</w:t>
            </w:r>
          </w:p>
        </w:tc>
      </w:tr>
      <w:tr w:rsidR="008856A2" w14:paraId="4ADD0CC4" w14:textId="77777777" w:rsidTr="000814E4">
        <w:tc>
          <w:tcPr>
            <w:tcW w:w="562" w:type="dxa"/>
          </w:tcPr>
          <w:p w14:paraId="7212BE23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4152945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Учет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поступления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основных </w:t>
            </w:r>
            <w:proofErr w:type="spellStart"/>
            <w:r>
              <w:rPr>
                <w:sz w:val="23"/>
                <w:szCs w:val="23"/>
                <w:lang w:val="en-US"/>
              </w:rPr>
              <w:t>средств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8856A2" w14:paraId="6175B064" w14:textId="77777777" w:rsidTr="000814E4">
        <w:tc>
          <w:tcPr>
            <w:tcW w:w="562" w:type="dxa"/>
          </w:tcPr>
          <w:p w14:paraId="1D3F86BC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920915F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Учет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амортизации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основных </w:t>
            </w:r>
            <w:proofErr w:type="spellStart"/>
            <w:r>
              <w:rPr>
                <w:sz w:val="23"/>
                <w:szCs w:val="23"/>
                <w:lang w:val="en-US"/>
              </w:rPr>
              <w:t>средств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8856A2" w14:paraId="36DB190F" w14:textId="77777777" w:rsidTr="000814E4">
        <w:tc>
          <w:tcPr>
            <w:tcW w:w="562" w:type="dxa"/>
          </w:tcPr>
          <w:p w14:paraId="7AFCE615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313BA33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Учет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выбытия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основных </w:t>
            </w:r>
            <w:proofErr w:type="spellStart"/>
            <w:r>
              <w:rPr>
                <w:sz w:val="23"/>
                <w:szCs w:val="23"/>
                <w:lang w:val="en-US"/>
              </w:rPr>
              <w:t>средств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8856A2" w14:paraId="714C54F4" w14:textId="77777777" w:rsidTr="000814E4">
        <w:tc>
          <w:tcPr>
            <w:tcW w:w="562" w:type="dxa"/>
          </w:tcPr>
          <w:p w14:paraId="0E5D28D2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6F3C7FF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учета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нематериальных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активов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8856A2" w14:paraId="32C3F337" w14:textId="77777777" w:rsidTr="000814E4">
        <w:tc>
          <w:tcPr>
            <w:tcW w:w="562" w:type="dxa"/>
          </w:tcPr>
          <w:p w14:paraId="1864143F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2697540" w14:textId="77777777" w:rsidR="008856A2" w:rsidRPr="000743F3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Понятие запасов и их классификация.</w:t>
            </w:r>
          </w:p>
        </w:tc>
      </w:tr>
      <w:tr w:rsidR="008856A2" w14:paraId="3790A117" w14:textId="77777777" w:rsidTr="000814E4">
        <w:tc>
          <w:tcPr>
            <w:tcW w:w="562" w:type="dxa"/>
          </w:tcPr>
          <w:p w14:paraId="22564C17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3B1D04A" w14:textId="77777777" w:rsidR="008856A2" w:rsidRPr="000743F3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Понятие материалов и их оценка.</w:t>
            </w:r>
          </w:p>
        </w:tc>
      </w:tr>
      <w:tr w:rsidR="008856A2" w14:paraId="25D29ECF" w14:textId="77777777" w:rsidTr="000814E4">
        <w:tc>
          <w:tcPr>
            <w:tcW w:w="562" w:type="dxa"/>
          </w:tcPr>
          <w:p w14:paraId="4280D303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32BE3E4" w14:textId="77777777" w:rsidR="008856A2" w:rsidRPr="000743F3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приобретения материалов и расчетов с поставщиками.</w:t>
            </w:r>
          </w:p>
        </w:tc>
      </w:tr>
      <w:tr w:rsidR="008856A2" w14:paraId="00A72D0B" w14:textId="77777777" w:rsidTr="000814E4">
        <w:tc>
          <w:tcPr>
            <w:tcW w:w="562" w:type="dxa"/>
          </w:tcPr>
          <w:p w14:paraId="1C234424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FF9E3DC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Учет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использования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материалов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8856A2" w14:paraId="62B71FE3" w14:textId="77777777" w:rsidTr="000814E4">
        <w:tc>
          <w:tcPr>
            <w:tcW w:w="562" w:type="dxa"/>
          </w:tcPr>
          <w:p w14:paraId="2877A25D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09C9970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затрат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 </w:t>
            </w:r>
            <w:proofErr w:type="spellStart"/>
            <w:r>
              <w:rPr>
                <w:sz w:val="23"/>
                <w:szCs w:val="23"/>
                <w:lang w:val="en-US"/>
              </w:rPr>
              <w:t>производство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8856A2" w14:paraId="2EDC6133" w14:textId="77777777" w:rsidTr="000814E4">
        <w:tc>
          <w:tcPr>
            <w:tcW w:w="562" w:type="dxa"/>
          </w:tcPr>
          <w:p w14:paraId="264F2085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449F5067" w14:textId="77777777" w:rsidR="008856A2" w:rsidRPr="000743F3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и распределение основных затрат.</w:t>
            </w:r>
          </w:p>
        </w:tc>
      </w:tr>
      <w:tr w:rsidR="008856A2" w14:paraId="6D35BF61" w14:textId="77777777" w:rsidTr="000814E4">
        <w:tc>
          <w:tcPr>
            <w:tcW w:w="562" w:type="dxa"/>
          </w:tcPr>
          <w:p w14:paraId="5789BCF0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A22341A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учета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накладных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расходов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8856A2" w14:paraId="35C1CFEF" w14:textId="77777777" w:rsidTr="000814E4">
        <w:tc>
          <w:tcPr>
            <w:tcW w:w="562" w:type="dxa"/>
          </w:tcPr>
          <w:p w14:paraId="41FBE8B2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81AC343" w14:textId="77777777" w:rsidR="008856A2" w:rsidRPr="000743F3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Понятие незавершенного производства, его оценка и учет.</w:t>
            </w:r>
          </w:p>
        </w:tc>
      </w:tr>
      <w:tr w:rsidR="008856A2" w14:paraId="3DAE9BAA" w14:textId="77777777" w:rsidTr="000814E4">
        <w:tc>
          <w:tcPr>
            <w:tcW w:w="562" w:type="dxa"/>
          </w:tcPr>
          <w:p w14:paraId="6752E18F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71A40DB4" w14:textId="77777777" w:rsidR="008856A2" w:rsidRPr="000743F3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Готовая продукция и ее оценка.</w:t>
            </w:r>
          </w:p>
        </w:tc>
      </w:tr>
      <w:tr w:rsidR="008856A2" w14:paraId="56740469" w14:textId="77777777" w:rsidTr="000814E4">
        <w:tc>
          <w:tcPr>
            <w:tcW w:w="562" w:type="dxa"/>
          </w:tcPr>
          <w:p w14:paraId="6E96AA89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25194B8C" w14:textId="77777777" w:rsidR="008856A2" w:rsidRPr="000743F3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выпуска готовой продукции из производства.</w:t>
            </w:r>
          </w:p>
        </w:tc>
      </w:tr>
      <w:tr w:rsidR="008856A2" w14:paraId="358E8CBC" w14:textId="77777777" w:rsidTr="000814E4">
        <w:tc>
          <w:tcPr>
            <w:tcW w:w="562" w:type="dxa"/>
          </w:tcPr>
          <w:p w14:paraId="3BDA2615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3AF3C9B9" w14:textId="77777777" w:rsidR="008856A2" w:rsidRPr="000743F3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расчетов с поставщиками и подрядчиками.</w:t>
            </w:r>
          </w:p>
        </w:tc>
      </w:tr>
      <w:tr w:rsidR="008856A2" w14:paraId="38A04538" w14:textId="77777777" w:rsidTr="000814E4">
        <w:tc>
          <w:tcPr>
            <w:tcW w:w="562" w:type="dxa"/>
          </w:tcPr>
          <w:p w14:paraId="38B9C98F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4A7654CE" w14:textId="77777777" w:rsidR="008856A2" w:rsidRPr="000743F3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расчетов с покупателями и заказчиками.</w:t>
            </w:r>
          </w:p>
        </w:tc>
      </w:tr>
      <w:tr w:rsidR="008856A2" w14:paraId="37484A2C" w14:textId="77777777" w:rsidTr="000814E4">
        <w:tc>
          <w:tcPr>
            <w:tcW w:w="562" w:type="dxa"/>
          </w:tcPr>
          <w:p w14:paraId="778C3BC6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59DE113D" w14:textId="77777777" w:rsidR="008856A2" w:rsidRPr="000743F3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с работниками по оплате труда.</w:t>
            </w:r>
          </w:p>
        </w:tc>
      </w:tr>
      <w:tr w:rsidR="008856A2" w14:paraId="19306707" w14:textId="77777777" w:rsidTr="000814E4">
        <w:tc>
          <w:tcPr>
            <w:tcW w:w="562" w:type="dxa"/>
          </w:tcPr>
          <w:p w14:paraId="6B523ADF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4CA96264" w14:textId="77777777" w:rsidR="008856A2" w:rsidRPr="000743F3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расчетов с органами социального страхования и обеспечения.</w:t>
            </w:r>
          </w:p>
        </w:tc>
      </w:tr>
      <w:tr w:rsidR="008856A2" w14:paraId="10D3CBC8" w14:textId="77777777" w:rsidTr="000814E4">
        <w:tc>
          <w:tcPr>
            <w:tcW w:w="562" w:type="dxa"/>
          </w:tcPr>
          <w:p w14:paraId="70ED4311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5932E6F9" w14:textId="77777777" w:rsidR="008856A2" w:rsidRPr="000743F3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расчетов с подотчетными лицами.</w:t>
            </w:r>
          </w:p>
        </w:tc>
      </w:tr>
      <w:tr w:rsidR="008856A2" w14:paraId="6270A9CD" w14:textId="77777777" w:rsidTr="000814E4">
        <w:tc>
          <w:tcPr>
            <w:tcW w:w="562" w:type="dxa"/>
          </w:tcPr>
          <w:p w14:paraId="283D6BA9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5757E81E" w14:textId="77777777" w:rsidR="008856A2" w:rsidRPr="000743F3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банковских кредитов и заемных средств.</w:t>
            </w:r>
          </w:p>
        </w:tc>
      </w:tr>
      <w:tr w:rsidR="008856A2" w14:paraId="26CCEFD4" w14:textId="77777777" w:rsidTr="000814E4">
        <w:tc>
          <w:tcPr>
            <w:tcW w:w="562" w:type="dxa"/>
          </w:tcPr>
          <w:p w14:paraId="172F14B0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0439570B" w14:textId="77777777" w:rsidR="008856A2" w:rsidRPr="000743F3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Понятие и классификация доходов и расходов организации.</w:t>
            </w:r>
          </w:p>
        </w:tc>
      </w:tr>
      <w:tr w:rsidR="008856A2" w14:paraId="166C1D65" w14:textId="77777777" w:rsidTr="000814E4">
        <w:tc>
          <w:tcPr>
            <w:tcW w:w="562" w:type="dxa"/>
          </w:tcPr>
          <w:p w14:paraId="1F195FA6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2B772FA8" w14:textId="77777777" w:rsidR="008856A2" w:rsidRPr="000743F3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 xml:space="preserve">Учет  доходов и расходов по обычным видам деятельности на </w:t>
            </w:r>
            <w:proofErr w:type="gramStart"/>
            <w:r w:rsidRPr="000743F3">
              <w:rPr>
                <w:sz w:val="23"/>
                <w:szCs w:val="23"/>
              </w:rPr>
              <w:t>счете</w:t>
            </w:r>
            <w:proofErr w:type="gramEnd"/>
            <w:r w:rsidRPr="000743F3">
              <w:rPr>
                <w:sz w:val="23"/>
                <w:szCs w:val="23"/>
              </w:rPr>
              <w:t xml:space="preserve"> 90 «Продажи».</w:t>
            </w:r>
          </w:p>
        </w:tc>
      </w:tr>
      <w:tr w:rsidR="008856A2" w14:paraId="1C4FAE7D" w14:textId="77777777" w:rsidTr="000814E4">
        <w:tc>
          <w:tcPr>
            <w:tcW w:w="562" w:type="dxa"/>
          </w:tcPr>
          <w:p w14:paraId="4CB06B9B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271CF0D4" w14:textId="77777777" w:rsidR="008856A2" w:rsidRPr="000743F3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Особенности учета прочих доходов и расходов на счете 91 «Прочие доходы и расходы».</w:t>
            </w:r>
          </w:p>
        </w:tc>
      </w:tr>
      <w:tr w:rsidR="008856A2" w14:paraId="6F110648" w14:textId="77777777" w:rsidTr="000814E4">
        <w:tc>
          <w:tcPr>
            <w:tcW w:w="562" w:type="dxa"/>
          </w:tcPr>
          <w:p w14:paraId="37E5B11A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01C7F510" w14:textId="77777777" w:rsidR="008856A2" w:rsidRPr="000743F3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Порядок формирования конечного финансового результата деятельности организации.</w:t>
            </w:r>
          </w:p>
        </w:tc>
      </w:tr>
      <w:tr w:rsidR="008856A2" w14:paraId="13E56148" w14:textId="77777777" w:rsidTr="000814E4">
        <w:tc>
          <w:tcPr>
            <w:tcW w:w="562" w:type="dxa"/>
          </w:tcPr>
          <w:p w14:paraId="7B2ADD15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3670792C" w14:textId="77777777" w:rsidR="008856A2" w:rsidRPr="000743F3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уставного, добавочного и резервного капитала.</w:t>
            </w:r>
          </w:p>
        </w:tc>
      </w:tr>
      <w:tr w:rsidR="008856A2" w14:paraId="21D6E6B8" w14:textId="77777777" w:rsidTr="000814E4">
        <w:tc>
          <w:tcPr>
            <w:tcW w:w="562" w:type="dxa"/>
          </w:tcPr>
          <w:p w14:paraId="61D1C7E4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47EE73A2" w14:textId="77777777" w:rsidR="008856A2" w:rsidRPr="000743F3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нераспределенной прибыли (непокрытого убытка).</w:t>
            </w:r>
          </w:p>
        </w:tc>
      </w:tr>
      <w:tr w:rsidR="008856A2" w14:paraId="7C64F76B" w14:textId="77777777" w:rsidTr="000814E4">
        <w:tc>
          <w:tcPr>
            <w:tcW w:w="562" w:type="dxa"/>
          </w:tcPr>
          <w:p w14:paraId="4C5DE4A7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4919C345" w14:textId="77777777" w:rsidR="008856A2" w:rsidRPr="000743F3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Понятие бухгалтерской (финансовой) отчетности и ее виды.</w:t>
            </w:r>
          </w:p>
        </w:tc>
      </w:tr>
      <w:tr w:rsidR="008856A2" w14:paraId="40F6B686" w14:textId="77777777" w:rsidTr="000814E4">
        <w:tc>
          <w:tcPr>
            <w:tcW w:w="562" w:type="dxa"/>
          </w:tcPr>
          <w:p w14:paraId="4874BD68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41930A16" w14:textId="77777777" w:rsidR="008856A2" w:rsidRPr="000743F3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Порядок составления, представления и утверждения бухгалтерской отчетности.</w:t>
            </w:r>
          </w:p>
        </w:tc>
      </w:tr>
      <w:tr w:rsidR="008856A2" w14:paraId="1DD02BEC" w14:textId="77777777" w:rsidTr="000814E4">
        <w:tc>
          <w:tcPr>
            <w:tcW w:w="562" w:type="dxa"/>
          </w:tcPr>
          <w:p w14:paraId="53C505ED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4881275E" w14:textId="77777777" w:rsidR="008856A2" w:rsidRPr="000743F3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Содержание отдельных форм бухгалтерской отчетности и пояснений к ним.</w:t>
            </w:r>
          </w:p>
        </w:tc>
      </w:tr>
    </w:tbl>
    <w:p w14:paraId="5631D05A" w14:textId="77777777" w:rsidR="008856A2" w:rsidRDefault="008856A2" w:rsidP="008856A2">
      <w:pPr>
        <w:pStyle w:val="Default"/>
        <w:spacing w:after="30"/>
        <w:jc w:val="both"/>
        <w:rPr>
          <w:sz w:val="23"/>
          <w:szCs w:val="23"/>
        </w:rPr>
      </w:pPr>
    </w:p>
    <w:p w14:paraId="501301CF" w14:textId="77777777" w:rsidR="008856A2" w:rsidRPr="00853C95" w:rsidRDefault="008856A2" w:rsidP="008856A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7344488"/>
      <w:bookmarkStart w:id="31" w:name="_Toc19734473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0439385F" w14:textId="77777777" w:rsidR="008856A2" w:rsidRPr="007E6725" w:rsidRDefault="008856A2" w:rsidP="008856A2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856A2" w14:paraId="74D5DDDB" w14:textId="77777777" w:rsidTr="000814E4">
        <w:tc>
          <w:tcPr>
            <w:tcW w:w="562" w:type="dxa"/>
          </w:tcPr>
          <w:p w14:paraId="223443A5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4A13CE15" w14:textId="77777777" w:rsidR="008856A2" w:rsidRPr="000743F3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Система хозяйственного учета в России.</w:t>
            </w:r>
          </w:p>
        </w:tc>
      </w:tr>
      <w:tr w:rsidR="008856A2" w14:paraId="306B3DA8" w14:textId="77777777" w:rsidTr="000814E4">
        <w:tc>
          <w:tcPr>
            <w:tcW w:w="562" w:type="dxa"/>
          </w:tcPr>
          <w:p w14:paraId="4BAD1FC8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BA913D9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Нормативное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регулирование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бухгалтерского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учета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8856A2" w14:paraId="32927244" w14:textId="77777777" w:rsidTr="000814E4">
        <w:tc>
          <w:tcPr>
            <w:tcW w:w="562" w:type="dxa"/>
          </w:tcPr>
          <w:p w14:paraId="1D2916FF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C63FA9F" w14:textId="77777777" w:rsidR="008856A2" w:rsidRPr="000743F3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Ученые-экономисты о предмете бухгалтерского учета и его объектах.</w:t>
            </w:r>
          </w:p>
        </w:tc>
      </w:tr>
      <w:tr w:rsidR="008856A2" w14:paraId="5F984584" w14:textId="77777777" w:rsidTr="000814E4">
        <w:tc>
          <w:tcPr>
            <w:tcW w:w="562" w:type="dxa"/>
          </w:tcPr>
          <w:p w14:paraId="37365FA3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BFFCE40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Объекты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бухгалтерского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учета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8856A2" w14:paraId="126302CB" w14:textId="77777777" w:rsidTr="000814E4">
        <w:tc>
          <w:tcPr>
            <w:tcW w:w="562" w:type="dxa"/>
          </w:tcPr>
          <w:p w14:paraId="6FAFB1BE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242A93B" w14:textId="77777777" w:rsidR="008856A2" w:rsidRPr="000743F3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Калькуляция и оценка как средство бухгалтерского измерения.</w:t>
            </w:r>
          </w:p>
        </w:tc>
      </w:tr>
      <w:tr w:rsidR="008856A2" w14:paraId="65B3E652" w14:textId="77777777" w:rsidTr="000814E4">
        <w:tc>
          <w:tcPr>
            <w:tcW w:w="562" w:type="dxa"/>
          </w:tcPr>
          <w:p w14:paraId="7B6EEEB9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9C92C43" w14:textId="77777777" w:rsidR="008856A2" w:rsidRPr="000743F3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Двойная запись как способ учетной регистрации.</w:t>
            </w:r>
          </w:p>
        </w:tc>
      </w:tr>
      <w:tr w:rsidR="008856A2" w14:paraId="56303D20" w14:textId="77777777" w:rsidTr="000814E4">
        <w:tc>
          <w:tcPr>
            <w:tcW w:w="562" w:type="dxa"/>
          </w:tcPr>
          <w:p w14:paraId="4197CBC7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7717206" w14:textId="77777777" w:rsidR="008856A2" w:rsidRPr="000743F3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Баланс как элемент метода бухгалтерского учета.</w:t>
            </w:r>
          </w:p>
        </w:tc>
      </w:tr>
      <w:tr w:rsidR="008856A2" w14:paraId="4D14D967" w14:textId="77777777" w:rsidTr="000814E4">
        <w:tc>
          <w:tcPr>
            <w:tcW w:w="562" w:type="dxa"/>
          </w:tcPr>
          <w:p w14:paraId="13A5D283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B89B5EB" w14:textId="77777777" w:rsidR="008856A2" w:rsidRPr="000743F3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Связь структуры баланса с классификацией активов и их источников.</w:t>
            </w:r>
          </w:p>
        </w:tc>
      </w:tr>
      <w:tr w:rsidR="008856A2" w14:paraId="22EF9A1F" w14:textId="77777777" w:rsidTr="000814E4">
        <w:tc>
          <w:tcPr>
            <w:tcW w:w="562" w:type="dxa"/>
          </w:tcPr>
          <w:p w14:paraId="33E526E0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9112CC6" w14:textId="77777777" w:rsidR="008856A2" w:rsidRPr="000743F3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 xml:space="preserve">Изменения в </w:t>
            </w:r>
            <w:proofErr w:type="gramStart"/>
            <w:r w:rsidRPr="000743F3">
              <w:rPr>
                <w:sz w:val="23"/>
                <w:szCs w:val="23"/>
              </w:rPr>
              <w:t>балансе</w:t>
            </w:r>
            <w:proofErr w:type="gramEnd"/>
            <w:r w:rsidRPr="000743F3">
              <w:rPr>
                <w:sz w:val="23"/>
                <w:szCs w:val="23"/>
              </w:rPr>
              <w:t xml:space="preserve"> под воздействием хозяйственных операций.</w:t>
            </w:r>
          </w:p>
        </w:tc>
      </w:tr>
      <w:tr w:rsidR="008856A2" w14:paraId="037D7E5A" w14:textId="77777777" w:rsidTr="000814E4">
        <w:tc>
          <w:tcPr>
            <w:tcW w:w="562" w:type="dxa"/>
          </w:tcPr>
          <w:p w14:paraId="5CF86A35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10F5004" w14:textId="77777777" w:rsidR="008856A2" w:rsidRPr="000743F3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Эволюция построения и содержания бухгалтерских балансов организаций.</w:t>
            </w:r>
          </w:p>
        </w:tc>
      </w:tr>
      <w:tr w:rsidR="008856A2" w14:paraId="5757B6AF" w14:textId="77777777" w:rsidTr="000814E4">
        <w:tc>
          <w:tcPr>
            <w:tcW w:w="562" w:type="dxa"/>
          </w:tcPr>
          <w:p w14:paraId="0064EE75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B1CB4FA" w14:textId="77777777" w:rsidR="008856A2" w:rsidRPr="000743F3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Особенности содержания балансов в России и в других странах.</w:t>
            </w:r>
          </w:p>
        </w:tc>
      </w:tr>
      <w:tr w:rsidR="008856A2" w14:paraId="712EAB61" w14:textId="77777777" w:rsidTr="000814E4">
        <w:tc>
          <w:tcPr>
            <w:tcW w:w="562" w:type="dxa"/>
          </w:tcPr>
          <w:p w14:paraId="5B0833F6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4BE3CC8" w14:textId="77777777" w:rsidR="008856A2" w:rsidRPr="000743F3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Бухгалтерские счета как элемент метода бухгалтерского учета.</w:t>
            </w:r>
          </w:p>
        </w:tc>
      </w:tr>
      <w:tr w:rsidR="008856A2" w14:paraId="45DC6EF5" w14:textId="77777777" w:rsidTr="000814E4">
        <w:tc>
          <w:tcPr>
            <w:tcW w:w="562" w:type="dxa"/>
          </w:tcPr>
          <w:p w14:paraId="2671A991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182E6C8" w14:textId="77777777" w:rsidR="008856A2" w:rsidRPr="000743F3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Классификация счетов – основа построения Плана счетов.</w:t>
            </w:r>
          </w:p>
        </w:tc>
      </w:tr>
      <w:tr w:rsidR="008856A2" w14:paraId="5813CD37" w14:textId="77777777" w:rsidTr="000814E4">
        <w:tc>
          <w:tcPr>
            <w:tcW w:w="562" w:type="dxa"/>
          </w:tcPr>
          <w:p w14:paraId="349980DA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FF0E87C" w14:textId="77777777" w:rsidR="008856A2" w:rsidRPr="000743F3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Понятие, значение и классификация бухгалтерских документов.</w:t>
            </w:r>
          </w:p>
        </w:tc>
      </w:tr>
      <w:tr w:rsidR="008856A2" w14:paraId="1BA5EC5A" w14:textId="77777777" w:rsidTr="000814E4">
        <w:tc>
          <w:tcPr>
            <w:tcW w:w="562" w:type="dxa"/>
          </w:tcPr>
          <w:p w14:paraId="0AB48DAD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BABDF64" w14:textId="77777777" w:rsidR="008856A2" w:rsidRPr="000743F3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Международные стандарты оценки объектов бухгалтерского учета.</w:t>
            </w:r>
          </w:p>
        </w:tc>
      </w:tr>
      <w:tr w:rsidR="008856A2" w14:paraId="40D54559" w14:textId="77777777" w:rsidTr="000814E4">
        <w:tc>
          <w:tcPr>
            <w:tcW w:w="562" w:type="dxa"/>
          </w:tcPr>
          <w:p w14:paraId="4768F72F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0DFB2A6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Значение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бухгалтерской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отчетности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организаций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8856A2" w14:paraId="4B8F54FC" w14:textId="77777777" w:rsidTr="000814E4">
        <w:tc>
          <w:tcPr>
            <w:tcW w:w="562" w:type="dxa"/>
          </w:tcPr>
          <w:p w14:paraId="50D24644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DDE7DDD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Государственная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регламентация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бухгалтерской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отчетности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8856A2" w14:paraId="4AF06060" w14:textId="77777777" w:rsidTr="000814E4">
        <w:tc>
          <w:tcPr>
            <w:tcW w:w="562" w:type="dxa"/>
          </w:tcPr>
          <w:p w14:paraId="54BC2F3F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26D6CB6" w14:textId="77777777" w:rsidR="008856A2" w:rsidRPr="000743F3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Роль главного бухгалтера в организации учета и контроля.</w:t>
            </w:r>
          </w:p>
        </w:tc>
      </w:tr>
      <w:tr w:rsidR="008856A2" w14:paraId="1E3BEB5A" w14:textId="77777777" w:rsidTr="000814E4">
        <w:tc>
          <w:tcPr>
            <w:tcW w:w="562" w:type="dxa"/>
          </w:tcPr>
          <w:p w14:paraId="02AE300D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F7608C9" w14:textId="77777777" w:rsidR="008856A2" w:rsidRPr="000743F3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Взаимоотношения бухгалтерии с иными службами организации.</w:t>
            </w:r>
          </w:p>
        </w:tc>
      </w:tr>
      <w:tr w:rsidR="008856A2" w14:paraId="668558B7" w14:textId="77777777" w:rsidTr="000814E4">
        <w:tc>
          <w:tcPr>
            <w:tcW w:w="562" w:type="dxa"/>
          </w:tcPr>
          <w:p w14:paraId="7BC0AE7D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9F2E69A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Учетная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политика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организации.</w:t>
            </w:r>
          </w:p>
        </w:tc>
      </w:tr>
      <w:tr w:rsidR="008856A2" w14:paraId="0AA60FA3" w14:textId="77777777" w:rsidTr="000814E4">
        <w:tc>
          <w:tcPr>
            <w:tcW w:w="562" w:type="dxa"/>
          </w:tcPr>
          <w:p w14:paraId="24A95C38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10438DDD" w14:textId="77777777" w:rsidR="008856A2" w:rsidRPr="000743F3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Национальные и международные системы бухгалтерского учёта и их характеристика.</w:t>
            </w:r>
          </w:p>
        </w:tc>
      </w:tr>
      <w:tr w:rsidR="008856A2" w14:paraId="1CED2697" w14:textId="77777777" w:rsidTr="000814E4">
        <w:tc>
          <w:tcPr>
            <w:tcW w:w="562" w:type="dxa"/>
          </w:tcPr>
          <w:p w14:paraId="1FB2841C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E82D9E0" w14:textId="77777777" w:rsidR="008856A2" w:rsidRPr="000743F3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 xml:space="preserve">Принципы и признаки группировки затрат в бухгалтерском </w:t>
            </w:r>
            <w:proofErr w:type="gramStart"/>
            <w:r w:rsidRPr="000743F3">
              <w:rPr>
                <w:sz w:val="23"/>
                <w:szCs w:val="23"/>
              </w:rPr>
              <w:t>учете</w:t>
            </w:r>
            <w:proofErr w:type="gramEnd"/>
            <w:r w:rsidRPr="000743F3">
              <w:rPr>
                <w:sz w:val="23"/>
                <w:szCs w:val="23"/>
              </w:rPr>
              <w:t>.</w:t>
            </w:r>
          </w:p>
        </w:tc>
      </w:tr>
      <w:tr w:rsidR="008856A2" w14:paraId="5A5C4F54" w14:textId="77777777" w:rsidTr="000814E4">
        <w:tc>
          <w:tcPr>
            <w:tcW w:w="562" w:type="dxa"/>
          </w:tcPr>
          <w:p w14:paraId="50EE3BE2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E7C1C73" w14:textId="77777777" w:rsidR="008856A2" w:rsidRPr="000743F3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Документирование хозяйственных операций и документооборот при различных формах бухгалтерского учёта.</w:t>
            </w:r>
          </w:p>
        </w:tc>
      </w:tr>
      <w:tr w:rsidR="008856A2" w14:paraId="060548CC" w14:textId="77777777" w:rsidTr="000814E4">
        <w:tc>
          <w:tcPr>
            <w:tcW w:w="562" w:type="dxa"/>
          </w:tcPr>
          <w:p w14:paraId="225C2468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3ED69EC" w14:textId="77777777" w:rsidR="008856A2" w:rsidRPr="000743F3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Бухгалтерская отчётность как источник экономической информации и её совершенствование.</w:t>
            </w:r>
          </w:p>
        </w:tc>
      </w:tr>
      <w:tr w:rsidR="008856A2" w14:paraId="6F112CF0" w14:textId="77777777" w:rsidTr="000814E4">
        <w:tc>
          <w:tcPr>
            <w:tcW w:w="562" w:type="dxa"/>
          </w:tcPr>
          <w:p w14:paraId="13C66738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3D729028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743F3">
              <w:rPr>
                <w:sz w:val="23"/>
                <w:szCs w:val="23"/>
              </w:rPr>
              <w:t xml:space="preserve">Пути совершенствования постановки бухгалтерского учёта в организации. </w:t>
            </w:r>
            <w:proofErr w:type="spellStart"/>
            <w:r>
              <w:rPr>
                <w:sz w:val="23"/>
                <w:szCs w:val="23"/>
                <w:lang w:val="en-US"/>
              </w:rPr>
              <w:t>Обоснование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выбор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учётной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политики организации.</w:t>
            </w:r>
          </w:p>
        </w:tc>
      </w:tr>
      <w:tr w:rsidR="008856A2" w14:paraId="6C8C39B2" w14:textId="77777777" w:rsidTr="000814E4">
        <w:tc>
          <w:tcPr>
            <w:tcW w:w="562" w:type="dxa"/>
          </w:tcPr>
          <w:p w14:paraId="00F5EE4D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75C39DDE" w14:textId="77777777" w:rsidR="008856A2" w:rsidRPr="000743F3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Сравнительная оценка международных систем бухгалтерского учёта.</w:t>
            </w:r>
          </w:p>
        </w:tc>
      </w:tr>
      <w:tr w:rsidR="008856A2" w14:paraId="53995D59" w14:textId="77777777" w:rsidTr="000814E4">
        <w:tc>
          <w:tcPr>
            <w:tcW w:w="562" w:type="dxa"/>
          </w:tcPr>
          <w:p w14:paraId="5A8E4432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EDB069C" w14:textId="77777777" w:rsidR="008856A2" w:rsidRPr="000743F3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Рациональные варианты организации документации и документооборота при различных формах бухгалтерского учёта.</w:t>
            </w:r>
          </w:p>
        </w:tc>
      </w:tr>
      <w:tr w:rsidR="008856A2" w14:paraId="2E60EFF3" w14:textId="77777777" w:rsidTr="000814E4">
        <w:tc>
          <w:tcPr>
            <w:tcW w:w="562" w:type="dxa"/>
          </w:tcPr>
          <w:p w14:paraId="3D9EEE88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1531B106" w14:textId="77777777" w:rsidR="008856A2" w:rsidRPr="000743F3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Бухгалтерская отчётность как источник экономической информации и её совершенствование на основе международных стандартов.</w:t>
            </w:r>
          </w:p>
        </w:tc>
      </w:tr>
      <w:tr w:rsidR="008856A2" w14:paraId="07B3D607" w14:textId="77777777" w:rsidTr="000814E4">
        <w:tc>
          <w:tcPr>
            <w:tcW w:w="562" w:type="dxa"/>
          </w:tcPr>
          <w:p w14:paraId="57E1FCAA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13A6F93A" w14:textId="77777777" w:rsidR="008856A2" w:rsidRPr="000743F3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 xml:space="preserve">Пути совершенствования постановки бухгалтерского учёта в организации. Организация бухгалтерского учёта в </w:t>
            </w:r>
            <w:proofErr w:type="gramStart"/>
            <w:r w:rsidRPr="000743F3">
              <w:rPr>
                <w:sz w:val="23"/>
                <w:szCs w:val="23"/>
              </w:rPr>
              <w:t>условиях</w:t>
            </w:r>
            <w:proofErr w:type="gramEnd"/>
            <w:r w:rsidRPr="000743F3">
              <w:rPr>
                <w:sz w:val="23"/>
                <w:szCs w:val="23"/>
              </w:rPr>
              <w:t xml:space="preserve"> внедрения автоматизированной системы обработки данных.</w:t>
            </w:r>
          </w:p>
        </w:tc>
      </w:tr>
      <w:tr w:rsidR="008856A2" w14:paraId="420721CE" w14:textId="77777777" w:rsidTr="000814E4">
        <w:tc>
          <w:tcPr>
            <w:tcW w:w="562" w:type="dxa"/>
          </w:tcPr>
          <w:p w14:paraId="1926879D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762D46EE" w14:textId="77777777" w:rsidR="008856A2" w:rsidRPr="000743F3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Управленческий учет – информационная база для принятия управленческих решений.</w:t>
            </w:r>
          </w:p>
        </w:tc>
      </w:tr>
      <w:tr w:rsidR="008856A2" w14:paraId="7858298C" w14:textId="77777777" w:rsidTr="000814E4">
        <w:tc>
          <w:tcPr>
            <w:tcW w:w="562" w:type="dxa"/>
          </w:tcPr>
          <w:p w14:paraId="26A8B3BB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3103C2E2" w14:textId="77777777" w:rsidR="008856A2" w:rsidRPr="000743F3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Аналитическое обеспечение управления современным коммерческим предприятием.</w:t>
            </w:r>
          </w:p>
        </w:tc>
      </w:tr>
      <w:tr w:rsidR="008856A2" w14:paraId="1B2A669A" w14:textId="77777777" w:rsidTr="000814E4">
        <w:tc>
          <w:tcPr>
            <w:tcW w:w="562" w:type="dxa"/>
          </w:tcPr>
          <w:p w14:paraId="693ECAB4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28F35C58" w14:textId="77777777" w:rsidR="008856A2" w:rsidRPr="000743F3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Реформирование системы бухгалтерского учета в Российской Федерации.</w:t>
            </w:r>
          </w:p>
        </w:tc>
      </w:tr>
      <w:tr w:rsidR="008856A2" w14:paraId="3A24A77B" w14:textId="77777777" w:rsidTr="000814E4">
        <w:tc>
          <w:tcPr>
            <w:tcW w:w="562" w:type="dxa"/>
          </w:tcPr>
          <w:p w14:paraId="44AED220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01BFE79A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Сущность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элементов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отчетности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8856A2" w14:paraId="6539D267" w14:textId="77777777" w:rsidTr="000814E4">
        <w:tc>
          <w:tcPr>
            <w:tcW w:w="562" w:type="dxa"/>
          </w:tcPr>
          <w:p w14:paraId="2B39FDCB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6ACA12A2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Оценка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элементов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отчетности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8856A2" w14:paraId="1BCF4E6B" w14:textId="77777777" w:rsidTr="000814E4">
        <w:tc>
          <w:tcPr>
            <w:tcW w:w="562" w:type="dxa"/>
          </w:tcPr>
          <w:p w14:paraId="76499580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7FF958C4" w14:textId="77777777" w:rsidR="008856A2" w:rsidRPr="000743F3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Общие правила учета основных средств.</w:t>
            </w:r>
          </w:p>
        </w:tc>
      </w:tr>
      <w:tr w:rsidR="008856A2" w14:paraId="2ABC0231" w14:textId="77777777" w:rsidTr="000814E4">
        <w:tc>
          <w:tcPr>
            <w:tcW w:w="562" w:type="dxa"/>
          </w:tcPr>
          <w:p w14:paraId="7B00120B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4CC13285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Учет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процесса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приобретения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активов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8856A2" w14:paraId="39CB41C6" w14:textId="77777777" w:rsidTr="000814E4">
        <w:tc>
          <w:tcPr>
            <w:tcW w:w="562" w:type="dxa"/>
          </w:tcPr>
          <w:p w14:paraId="09ACDE88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47E1BAE2" w14:textId="77777777" w:rsidR="008856A2" w:rsidRPr="000743F3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процесса производства продукции (работ, услуг).</w:t>
            </w:r>
          </w:p>
        </w:tc>
      </w:tr>
      <w:tr w:rsidR="008856A2" w14:paraId="1F0ECF35" w14:textId="77777777" w:rsidTr="000814E4">
        <w:tc>
          <w:tcPr>
            <w:tcW w:w="562" w:type="dxa"/>
          </w:tcPr>
          <w:p w14:paraId="45A72252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37DC7204" w14:textId="77777777" w:rsidR="008856A2" w:rsidRPr="000743F3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процесса реализации продукции (работ, услуг).</w:t>
            </w:r>
          </w:p>
        </w:tc>
      </w:tr>
      <w:tr w:rsidR="008856A2" w14:paraId="0B203FF3" w14:textId="77777777" w:rsidTr="000814E4">
        <w:tc>
          <w:tcPr>
            <w:tcW w:w="562" w:type="dxa"/>
          </w:tcPr>
          <w:p w14:paraId="162FF03C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481FE851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Учет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запасов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экономического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субъекта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8856A2" w14:paraId="20CD7789" w14:textId="77777777" w:rsidTr="000814E4">
        <w:tc>
          <w:tcPr>
            <w:tcW w:w="562" w:type="dxa"/>
          </w:tcPr>
          <w:p w14:paraId="6F41FC8E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5182C507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Бухгалтерский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учет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аренды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имущества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8856A2" w14:paraId="03D3C0EC" w14:textId="77777777" w:rsidTr="000814E4">
        <w:tc>
          <w:tcPr>
            <w:tcW w:w="562" w:type="dxa"/>
          </w:tcPr>
          <w:p w14:paraId="056F7C05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20F5769A" w14:textId="77777777" w:rsidR="008856A2" w:rsidRPr="000743F3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Особенности бухгалтерского учета дебиторской задолженности.</w:t>
            </w:r>
          </w:p>
        </w:tc>
      </w:tr>
      <w:tr w:rsidR="008856A2" w14:paraId="64F6D11F" w14:textId="77777777" w:rsidTr="000814E4">
        <w:tc>
          <w:tcPr>
            <w:tcW w:w="562" w:type="dxa"/>
          </w:tcPr>
          <w:p w14:paraId="6D9CE271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36A7F88C" w14:textId="77777777" w:rsidR="008856A2" w:rsidRPr="000743F3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Особенности бухгалтерского учета кредиторской задолженности.</w:t>
            </w:r>
          </w:p>
        </w:tc>
      </w:tr>
      <w:tr w:rsidR="008856A2" w14:paraId="75C1688D" w14:textId="77777777" w:rsidTr="000814E4">
        <w:tc>
          <w:tcPr>
            <w:tcW w:w="562" w:type="dxa"/>
          </w:tcPr>
          <w:p w14:paraId="6BC1904A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7BC954A6" w14:textId="77777777" w:rsidR="008856A2" w:rsidRPr="000743F3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уставного, резервного и добавочного капиталов.</w:t>
            </w:r>
          </w:p>
        </w:tc>
      </w:tr>
      <w:tr w:rsidR="008856A2" w14:paraId="4901F6DA" w14:textId="77777777" w:rsidTr="000814E4">
        <w:tc>
          <w:tcPr>
            <w:tcW w:w="562" w:type="dxa"/>
          </w:tcPr>
          <w:p w14:paraId="17D4D9FE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5BBBA6FC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Признание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доходов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расходов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8856A2" w14:paraId="62511B8E" w14:textId="77777777" w:rsidTr="000814E4">
        <w:tc>
          <w:tcPr>
            <w:tcW w:w="562" w:type="dxa"/>
          </w:tcPr>
          <w:p w14:paraId="6B67D2D9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0910BDE1" w14:textId="77777777" w:rsidR="008856A2" w:rsidRPr="000743F3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конечного финансового результата деятельности экономического субъекта.</w:t>
            </w:r>
          </w:p>
        </w:tc>
      </w:tr>
      <w:tr w:rsidR="008856A2" w14:paraId="1A194C8C" w14:textId="77777777" w:rsidTr="000814E4">
        <w:tc>
          <w:tcPr>
            <w:tcW w:w="562" w:type="dxa"/>
          </w:tcPr>
          <w:p w14:paraId="5C9B06FA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42679058" w14:textId="77777777" w:rsidR="008856A2" w:rsidRPr="000743F3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и распределение нераспределенной прибыли (непокрытого убытка).</w:t>
            </w:r>
          </w:p>
        </w:tc>
      </w:tr>
      <w:tr w:rsidR="008856A2" w14:paraId="18AF40C2" w14:textId="77777777" w:rsidTr="000814E4">
        <w:tc>
          <w:tcPr>
            <w:tcW w:w="562" w:type="dxa"/>
          </w:tcPr>
          <w:p w14:paraId="579A62C3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58CBACC1" w14:textId="77777777" w:rsidR="008856A2" w:rsidRPr="000743F3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затрат как база приятия ценовых решений.</w:t>
            </w:r>
          </w:p>
        </w:tc>
      </w:tr>
      <w:tr w:rsidR="008856A2" w14:paraId="5477221F" w14:textId="77777777" w:rsidTr="000814E4">
        <w:tc>
          <w:tcPr>
            <w:tcW w:w="562" w:type="dxa"/>
          </w:tcPr>
          <w:p w14:paraId="16540162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2FC5DB34" w14:textId="77777777" w:rsidR="008856A2" w:rsidRPr="000743F3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Взаимосвязь учетной политики и финансовой отчетности организации.</w:t>
            </w:r>
          </w:p>
        </w:tc>
      </w:tr>
      <w:tr w:rsidR="008856A2" w14:paraId="7CFEB699" w14:textId="77777777" w:rsidTr="000814E4">
        <w:tc>
          <w:tcPr>
            <w:tcW w:w="562" w:type="dxa"/>
          </w:tcPr>
          <w:p w14:paraId="7964DCFE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2D7F0565" w14:textId="77777777" w:rsidR="008856A2" w:rsidRPr="000743F3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Основные направления совершенствования организации бухгалтерского учета.</w:t>
            </w:r>
          </w:p>
        </w:tc>
      </w:tr>
      <w:tr w:rsidR="008856A2" w14:paraId="2D99A136" w14:textId="77777777" w:rsidTr="000814E4">
        <w:tc>
          <w:tcPr>
            <w:tcW w:w="562" w:type="dxa"/>
          </w:tcPr>
          <w:p w14:paraId="52B013A7" w14:textId="77777777" w:rsidR="008856A2" w:rsidRPr="009E6058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47EEC21D" w14:textId="77777777" w:rsidR="008856A2" w:rsidRPr="000743F3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Основные направления совершенствования  бухгалтерской (финансовой) отчетности.</w:t>
            </w:r>
          </w:p>
        </w:tc>
      </w:tr>
    </w:tbl>
    <w:p w14:paraId="79CA63D0" w14:textId="77777777" w:rsidR="008856A2" w:rsidRDefault="008856A2" w:rsidP="008856A2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464228A" w14:textId="77777777" w:rsidR="008856A2" w:rsidRPr="00853C95" w:rsidRDefault="008856A2" w:rsidP="008856A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7344489"/>
      <w:bookmarkStart w:id="34" w:name="_Toc19734473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708DEB43" w14:textId="77777777" w:rsidR="008856A2" w:rsidRPr="000743F3" w:rsidRDefault="008856A2" w:rsidP="008856A2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8856A2" w:rsidRPr="000743F3" w14:paraId="246F6CED" w14:textId="77777777" w:rsidTr="000814E4">
        <w:tc>
          <w:tcPr>
            <w:tcW w:w="2336" w:type="dxa"/>
          </w:tcPr>
          <w:p w14:paraId="0F874F19" w14:textId="77777777" w:rsidR="008856A2" w:rsidRPr="000743F3" w:rsidRDefault="008856A2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43F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54F218D2" w14:textId="77777777" w:rsidR="008856A2" w:rsidRPr="000743F3" w:rsidRDefault="008856A2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43F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66AF069B" w14:textId="77777777" w:rsidR="008856A2" w:rsidRPr="000743F3" w:rsidRDefault="008856A2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43F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639D4BBD" w14:textId="77777777" w:rsidR="008856A2" w:rsidRPr="000743F3" w:rsidRDefault="008856A2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43F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856A2" w:rsidRPr="000743F3" w14:paraId="5C0B71BA" w14:textId="77777777" w:rsidTr="000814E4">
        <w:tc>
          <w:tcPr>
            <w:tcW w:w="2336" w:type="dxa"/>
          </w:tcPr>
          <w:p w14:paraId="61B27CB7" w14:textId="77777777" w:rsidR="008856A2" w:rsidRPr="000743F3" w:rsidRDefault="008856A2" w:rsidP="000814E4">
            <w:pPr>
              <w:jc w:val="center"/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1767504D" w14:textId="77777777" w:rsidR="008856A2" w:rsidRPr="000743F3" w:rsidRDefault="008856A2" w:rsidP="000814E4">
            <w:pPr>
              <w:rPr>
                <w:rFonts w:ascii="Times New Roman" w:hAnsi="Times New Roman" w:cs="Times New Roman"/>
              </w:rPr>
            </w:pP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0743F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18048F3" w14:textId="77777777" w:rsidR="008856A2" w:rsidRPr="000743F3" w:rsidRDefault="008856A2" w:rsidP="000814E4">
            <w:pPr>
              <w:rPr>
                <w:rFonts w:ascii="Times New Roman" w:hAnsi="Times New Roman" w:cs="Times New Roman"/>
              </w:rPr>
            </w:pP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617B8E35" w14:textId="77777777" w:rsidR="008856A2" w:rsidRPr="000743F3" w:rsidRDefault="008856A2" w:rsidP="000814E4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8856A2" w:rsidRPr="000743F3" w14:paraId="4E307D74" w14:textId="77777777" w:rsidTr="000814E4">
        <w:tc>
          <w:tcPr>
            <w:tcW w:w="2336" w:type="dxa"/>
          </w:tcPr>
          <w:p w14:paraId="3E16CAAE" w14:textId="77777777" w:rsidR="008856A2" w:rsidRPr="000743F3" w:rsidRDefault="008856A2" w:rsidP="000814E4">
            <w:pPr>
              <w:jc w:val="center"/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B6A5473" w14:textId="77777777" w:rsidR="008856A2" w:rsidRPr="000743F3" w:rsidRDefault="008856A2" w:rsidP="000814E4">
            <w:pPr>
              <w:rPr>
                <w:rFonts w:ascii="Times New Roman" w:hAnsi="Times New Roman" w:cs="Times New Roman"/>
              </w:rPr>
            </w:pP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0743F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9366E16" w14:textId="77777777" w:rsidR="008856A2" w:rsidRPr="000743F3" w:rsidRDefault="008856A2" w:rsidP="000814E4">
            <w:pPr>
              <w:rPr>
                <w:rFonts w:ascii="Times New Roman" w:hAnsi="Times New Roman" w:cs="Times New Roman"/>
              </w:rPr>
            </w:pP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829FF36" w14:textId="77777777" w:rsidR="008856A2" w:rsidRPr="000743F3" w:rsidRDefault="008856A2" w:rsidP="000814E4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4-9</w:t>
            </w:r>
          </w:p>
        </w:tc>
      </w:tr>
      <w:tr w:rsidR="008856A2" w:rsidRPr="000743F3" w14:paraId="373F150B" w14:textId="77777777" w:rsidTr="000814E4">
        <w:tc>
          <w:tcPr>
            <w:tcW w:w="2336" w:type="dxa"/>
          </w:tcPr>
          <w:p w14:paraId="3549A5E1" w14:textId="77777777" w:rsidR="008856A2" w:rsidRPr="000743F3" w:rsidRDefault="008856A2" w:rsidP="000814E4">
            <w:pPr>
              <w:jc w:val="center"/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56D814D" w14:textId="77777777" w:rsidR="008856A2" w:rsidRPr="000743F3" w:rsidRDefault="008856A2" w:rsidP="000814E4">
            <w:pPr>
              <w:rPr>
                <w:rFonts w:ascii="Times New Roman" w:hAnsi="Times New Roman" w:cs="Times New Roman"/>
              </w:rPr>
            </w:pP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0743F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5065BA3" w14:textId="77777777" w:rsidR="008856A2" w:rsidRPr="000743F3" w:rsidRDefault="008856A2" w:rsidP="000814E4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FF64EEF" w14:textId="77777777" w:rsidR="008856A2" w:rsidRPr="000743F3" w:rsidRDefault="008856A2" w:rsidP="000814E4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0A172842" w14:textId="77777777" w:rsidR="008856A2" w:rsidRPr="000743F3" w:rsidRDefault="008856A2" w:rsidP="008856A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570169D" w14:textId="77777777" w:rsidR="008856A2" w:rsidRPr="000743F3" w:rsidRDefault="008856A2" w:rsidP="008856A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7344490"/>
      <w:bookmarkStart w:id="37" w:name="_Toc197344732"/>
      <w:r w:rsidRPr="000743F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28204613" w14:textId="77777777" w:rsidR="008856A2" w:rsidRDefault="008856A2" w:rsidP="008856A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856A2" w14:paraId="57E262DC" w14:textId="77777777" w:rsidTr="000814E4">
        <w:tc>
          <w:tcPr>
            <w:tcW w:w="562" w:type="dxa"/>
          </w:tcPr>
          <w:p w14:paraId="792D13DA" w14:textId="77777777" w:rsidR="008856A2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15F80F0" w14:textId="77777777" w:rsidR="008856A2" w:rsidRDefault="008856A2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2F76C70" w14:textId="77777777" w:rsidR="008856A2" w:rsidRPr="000743F3" w:rsidRDefault="008856A2" w:rsidP="008856A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907C85A" w14:textId="77777777" w:rsidR="008856A2" w:rsidRPr="000743F3" w:rsidRDefault="008856A2" w:rsidP="008856A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7344491"/>
      <w:bookmarkStart w:id="40" w:name="_Toc197344733"/>
      <w:r w:rsidRPr="000743F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0743F3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0A9DD900" w14:textId="77777777" w:rsidR="008856A2" w:rsidRPr="000743F3" w:rsidRDefault="008856A2" w:rsidP="008856A2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8856A2" w:rsidRPr="000743F3" w14:paraId="3CB046B1" w14:textId="77777777" w:rsidTr="000814E4">
        <w:tc>
          <w:tcPr>
            <w:tcW w:w="2500" w:type="pct"/>
          </w:tcPr>
          <w:p w14:paraId="649A803B" w14:textId="77777777" w:rsidR="008856A2" w:rsidRPr="000743F3" w:rsidRDefault="008856A2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43F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16365039" w14:textId="77777777" w:rsidR="008856A2" w:rsidRPr="000743F3" w:rsidRDefault="008856A2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43F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856A2" w:rsidRPr="000743F3" w14:paraId="1DA1263E" w14:textId="77777777" w:rsidTr="000814E4">
        <w:tc>
          <w:tcPr>
            <w:tcW w:w="2500" w:type="pct"/>
          </w:tcPr>
          <w:p w14:paraId="5194BFAE" w14:textId="77777777" w:rsidR="008856A2" w:rsidRPr="000743F3" w:rsidRDefault="008856A2" w:rsidP="000814E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0743F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0743F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528A45B6" w14:textId="77777777" w:rsidR="008856A2" w:rsidRPr="000743F3" w:rsidRDefault="008856A2" w:rsidP="000814E4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8856A2" w:rsidRPr="000743F3" w14:paraId="56E0CB63" w14:textId="77777777" w:rsidTr="000814E4">
        <w:tc>
          <w:tcPr>
            <w:tcW w:w="2500" w:type="pct"/>
          </w:tcPr>
          <w:p w14:paraId="4A44EB2B" w14:textId="77777777" w:rsidR="008856A2" w:rsidRPr="000743F3" w:rsidRDefault="008856A2" w:rsidP="000814E4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0FEB7DF" w14:textId="77777777" w:rsidR="008856A2" w:rsidRPr="000743F3" w:rsidRDefault="008856A2" w:rsidP="000814E4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8856A2" w:rsidRPr="000743F3" w14:paraId="73098A15" w14:textId="77777777" w:rsidTr="000814E4">
        <w:tc>
          <w:tcPr>
            <w:tcW w:w="2500" w:type="pct"/>
          </w:tcPr>
          <w:p w14:paraId="08E78BF4" w14:textId="77777777" w:rsidR="008856A2" w:rsidRPr="000743F3" w:rsidRDefault="008856A2" w:rsidP="000814E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Курсовое</w:t>
            </w:r>
            <w:proofErr w:type="spellEnd"/>
            <w:r w:rsidRPr="000743F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проектирование</w:t>
            </w:r>
            <w:proofErr w:type="spellEnd"/>
          </w:p>
        </w:tc>
        <w:tc>
          <w:tcPr>
            <w:tcW w:w="2500" w:type="pct"/>
          </w:tcPr>
          <w:p w14:paraId="35F0D433" w14:textId="77777777" w:rsidR="008856A2" w:rsidRPr="000743F3" w:rsidRDefault="008856A2" w:rsidP="000814E4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8856A2" w:rsidRPr="000743F3" w14:paraId="32675C31" w14:textId="77777777" w:rsidTr="000814E4">
        <w:tc>
          <w:tcPr>
            <w:tcW w:w="2500" w:type="pct"/>
          </w:tcPr>
          <w:p w14:paraId="50033480" w14:textId="77777777" w:rsidR="008856A2" w:rsidRPr="000743F3" w:rsidRDefault="008856A2" w:rsidP="000814E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0743F3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2601E97E" w14:textId="77777777" w:rsidR="008856A2" w:rsidRPr="000743F3" w:rsidRDefault="008856A2" w:rsidP="000814E4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4248A056" w14:textId="77777777" w:rsidR="008856A2" w:rsidRPr="000743F3" w:rsidRDefault="008856A2" w:rsidP="008856A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73BE997" w14:textId="77777777" w:rsidR="008856A2" w:rsidRPr="000743F3" w:rsidRDefault="008856A2" w:rsidP="008856A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7344492"/>
      <w:bookmarkStart w:id="43" w:name="_Toc197344734"/>
      <w:r w:rsidRPr="000743F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0743F3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507D4AB4" w14:textId="77777777" w:rsidR="008856A2" w:rsidRPr="000743F3" w:rsidRDefault="008856A2" w:rsidP="008856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1A7B72D" w14:textId="77777777" w:rsidR="008856A2" w:rsidRPr="000743F3" w:rsidRDefault="008856A2" w:rsidP="008856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743F3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0743F3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0743F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0743F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743F3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0743F3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0743F3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4A2B26BE" w14:textId="77777777" w:rsidR="008856A2" w:rsidRPr="00142518" w:rsidRDefault="008856A2" w:rsidP="008856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743F3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0743F3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0743F3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0743F3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0743F3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0743F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0743F3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47A285A" w14:textId="77777777" w:rsidR="008856A2" w:rsidRPr="00142518" w:rsidRDefault="008856A2" w:rsidP="008856A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0D6B0307" w14:textId="77777777" w:rsidR="008856A2" w:rsidRPr="00142518" w:rsidRDefault="008856A2" w:rsidP="008856A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8856A2" w:rsidRPr="00142518" w14:paraId="34362F06" w14:textId="77777777" w:rsidTr="000814E4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5FE075" w14:textId="77777777" w:rsidR="008856A2" w:rsidRPr="00142518" w:rsidRDefault="008856A2" w:rsidP="000814E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32DC32" w14:textId="77777777" w:rsidR="008856A2" w:rsidRPr="00142518" w:rsidRDefault="008856A2" w:rsidP="000814E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8856A2" w:rsidRPr="00142518" w14:paraId="3DB89ED8" w14:textId="77777777" w:rsidTr="000814E4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B6D040" w14:textId="77777777" w:rsidR="008856A2" w:rsidRPr="00142518" w:rsidRDefault="008856A2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5FDD47" w14:textId="77777777" w:rsidR="008856A2" w:rsidRPr="00142518" w:rsidRDefault="008856A2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8856A2" w:rsidRPr="00142518" w14:paraId="5E335118" w14:textId="77777777" w:rsidTr="000814E4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B2AB31" w14:textId="77777777" w:rsidR="008856A2" w:rsidRPr="00142518" w:rsidRDefault="008856A2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5E7820" w14:textId="77777777" w:rsidR="008856A2" w:rsidRPr="00142518" w:rsidRDefault="008856A2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8856A2" w:rsidRPr="00142518" w14:paraId="52617C20" w14:textId="77777777" w:rsidTr="000814E4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BAEE04" w14:textId="77777777" w:rsidR="008856A2" w:rsidRPr="00142518" w:rsidRDefault="008856A2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4A09AA" w14:textId="77777777" w:rsidR="008856A2" w:rsidRPr="00142518" w:rsidRDefault="008856A2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8856A2" w:rsidRPr="00142518" w14:paraId="3E20B18A" w14:textId="77777777" w:rsidTr="000814E4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E3A867" w14:textId="77777777" w:rsidR="008856A2" w:rsidRPr="00142518" w:rsidRDefault="008856A2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C0238D" w14:textId="77777777" w:rsidR="008856A2" w:rsidRPr="00142518" w:rsidRDefault="008856A2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0747CDDC" w14:textId="77777777" w:rsidR="008856A2" w:rsidRDefault="008856A2" w:rsidP="008856A2">
      <w:pPr>
        <w:rPr>
          <w:rFonts w:ascii="Times New Roman" w:hAnsi="Times New Roman" w:cs="Times New Roman"/>
          <w:b/>
          <w:sz w:val="28"/>
          <w:szCs w:val="28"/>
        </w:rPr>
      </w:pPr>
    </w:p>
    <w:p w14:paraId="68B1126A" w14:textId="77777777" w:rsidR="008856A2" w:rsidRPr="00142518" w:rsidRDefault="008856A2" w:rsidP="008856A2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8856A2" w:rsidRPr="00142518" w14:paraId="77910748" w14:textId="77777777" w:rsidTr="000814E4">
        <w:trPr>
          <w:trHeight w:val="521"/>
        </w:trPr>
        <w:tc>
          <w:tcPr>
            <w:tcW w:w="903" w:type="pct"/>
          </w:tcPr>
          <w:p w14:paraId="6C1C4DC3" w14:textId="77777777" w:rsidR="008856A2" w:rsidRPr="00142518" w:rsidRDefault="008856A2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14E02934" w14:textId="77777777" w:rsidR="008856A2" w:rsidRPr="00142518" w:rsidRDefault="008856A2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6997100" w14:textId="77777777" w:rsidR="008856A2" w:rsidRPr="00142518" w:rsidRDefault="008856A2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8856A2" w:rsidRPr="00142518" w14:paraId="1D33F5E5" w14:textId="77777777" w:rsidTr="000814E4">
        <w:trPr>
          <w:trHeight w:val="522"/>
        </w:trPr>
        <w:tc>
          <w:tcPr>
            <w:tcW w:w="903" w:type="pct"/>
          </w:tcPr>
          <w:p w14:paraId="11D13FC8" w14:textId="77777777" w:rsidR="008856A2" w:rsidRPr="00142518" w:rsidRDefault="008856A2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2388A16B" w14:textId="77777777" w:rsidR="008856A2" w:rsidRPr="00142518" w:rsidRDefault="008856A2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BA53D78" w14:textId="77777777" w:rsidR="008856A2" w:rsidRPr="00142518" w:rsidRDefault="008856A2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8856A2" w:rsidRPr="00142518" w14:paraId="5CE8A81F" w14:textId="77777777" w:rsidTr="000814E4">
        <w:trPr>
          <w:trHeight w:val="661"/>
        </w:trPr>
        <w:tc>
          <w:tcPr>
            <w:tcW w:w="903" w:type="pct"/>
          </w:tcPr>
          <w:p w14:paraId="6D6D08BD" w14:textId="77777777" w:rsidR="008856A2" w:rsidRPr="00142518" w:rsidRDefault="008856A2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0AF51D7F" w14:textId="77777777" w:rsidR="008856A2" w:rsidRPr="00142518" w:rsidRDefault="008856A2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87934B9" w14:textId="77777777" w:rsidR="008856A2" w:rsidRPr="00142518" w:rsidRDefault="008856A2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8856A2" w:rsidRPr="00CA0A1D" w14:paraId="7F0A5E2F" w14:textId="77777777" w:rsidTr="000814E4">
        <w:trPr>
          <w:trHeight w:val="800"/>
        </w:trPr>
        <w:tc>
          <w:tcPr>
            <w:tcW w:w="903" w:type="pct"/>
          </w:tcPr>
          <w:p w14:paraId="6486A452" w14:textId="77777777" w:rsidR="008856A2" w:rsidRPr="00142518" w:rsidRDefault="008856A2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1C5ACFAF" w14:textId="77777777" w:rsidR="008856A2" w:rsidRPr="00142518" w:rsidRDefault="008856A2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2DE23A5" w14:textId="77777777" w:rsidR="008856A2" w:rsidRPr="00CA0A1D" w:rsidRDefault="008856A2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4BCC2AD5" w14:textId="77777777" w:rsidR="008856A2" w:rsidRPr="0018274C" w:rsidRDefault="008856A2" w:rsidP="008856A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2940DA9" w14:textId="77777777" w:rsidR="008856A2" w:rsidRPr="007E6725" w:rsidRDefault="008856A2" w:rsidP="008856A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8856A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FB487A" w14:textId="77777777" w:rsidR="00F67468" w:rsidRDefault="00F67468" w:rsidP="00315CA6">
      <w:pPr>
        <w:spacing w:after="0" w:line="240" w:lineRule="auto"/>
      </w:pPr>
      <w:r>
        <w:separator/>
      </w:r>
    </w:p>
  </w:endnote>
  <w:endnote w:type="continuationSeparator" w:id="0">
    <w:p w14:paraId="3123CA15" w14:textId="77777777" w:rsidR="00F67468" w:rsidRDefault="00F6746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5987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6932B0" w14:textId="77777777" w:rsidR="00F67468" w:rsidRDefault="00F67468" w:rsidP="00315CA6">
      <w:pPr>
        <w:spacing w:after="0" w:line="240" w:lineRule="auto"/>
      </w:pPr>
      <w:r>
        <w:separator/>
      </w:r>
    </w:p>
  </w:footnote>
  <w:footnote w:type="continuationSeparator" w:id="0">
    <w:p w14:paraId="47B92E1B" w14:textId="77777777" w:rsidR="00F67468" w:rsidRDefault="00F6746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3DBB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856A2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A5987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468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search?words=%D0%9E%D1%81%D1%82%D1%80%D0%BE%D0%B2%D1%81%D0%BA%D0%B0%D1%8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search?words=%D0%9E%D1%81%D1%82%D1%80%D0%BE%D0%B2%D1%81%D0%BA%D0%B0%D1%8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91%D1%83%D1%85%D0%B3%D0%B0%D0%BB%D1%82%D0%B5%D1%80%D1%81%D0%BA%D0%B8%D0%B9%20%D1%83%D1%87%D0%B5%D1%82_%D0%9F%D0%B5%D1%82%D1%80%D0%BE%D0%B2%D0%B0_21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FACEF53-638A-452E-BE5D-FE80F236E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4014</Words>
  <Characters>22881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